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bottom"/>
        <w:rPr>
          <w:rFonts w:hint="eastAsia" w:ascii="宋体" w:hAnsi="宋体" w:eastAsia="宋体" w:cs="宋体"/>
          <w:bCs/>
          <w:sz w:val="36"/>
        </w:rPr>
      </w:pPr>
      <w:r>
        <w:rPr>
          <w:rFonts w:hint="eastAsia" w:ascii="宋体" w:hAnsi="宋体" w:eastAsia="宋体" w:cs="宋体"/>
          <w:bCs/>
          <w:sz w:val="36"/>
        </w:rPr>
        <w:t>院内公开比选文件</w:t>
      </w:r>
    </w:p>
    <w:p>
      <w:pPr>
        <w:pStyle w:val="3"/>
        <w:spacing w:line="240" w:lineRule="auto"/>
        <w:jc w:val="center"/>
        <w:rPr>
          <w:rFonts w:hint="eastAsia" w:ascii="宋体" w:eastAsia="宋体"/>
          <w:bCs/>
          <w:szCs w:val="28"/>
        </w:rPr>
      </w:pPr>
      <w:r>
        <w:rPr>
          <w:rFonts w:hint="eastAsia" w:ascii="宋体" w:eastAsia="宋体"/>
          <w:bCs/>
          <w:szCs w:val="28"/>
        </w:rPr>
        <w:t>第一章    资格性比选文件</w:t>
      </w:r>
    </w:p>
    <w:p>
      <w:pPr>
        <w:jc w:val="center"/>
        <w:rPr>
          <w:rFonts w:hint="eastAsia" w:ascii="宋体" w:hAnsi="宋体"/>
          <w:b/>
          <w:sz w:val="28"/>
          <w:szCs w:val="28"/>
        </w:rPr>
      </w:pPr>
      <w:r>
        <w:rPr>
          <w:rFonts w:hint="eastAsia" w:ascii="宋体" w:hAnsi="宋体"/>
          <w:b/>
          <w:sz w:val="28"/>
          <w:szCs w:val="28"/>
        </w:rPr>
        <w:t>一、参选函</w:t>
      </w:r>
    </w:p>
    <w:p>
      <w:pPr>
        <w:spacing w:line="360" w:lineRule="auto"/>
        <w:rPr>
          <w:rFonts w:hint="eastAsia" w:ascii="宋体" w:hAnsi="宋体"/>
          <w:sz w:val="24"/>
          <w:szCs w:val="24"/>
        </w:rPr>
      </w:pPr>
      <w:r>
        <w:rPr>
          <w:rFonts w:hint="eastAsia" w:ascii="宋体" w:hAnsi="宋体"/>
          <w:sz w:val="24"/>
          <w:szCs w:val="24"/>
        </w:rPr>
        <w:t>阿坝州林业中心医院：</w:t>
      </w:r>
    </w:p>
    <w:p>
      <w:pPr>
        <w:spacing w:line="360" w:lineRule="auto"/>
        <w:ind w:firstLine="480" w:firstLineChars="200"/>
        <w:rPr>
          <w:rFonts w:hint="eastAsia" w:ascii="宋体" w:hAnsi="宋体"/>
          <w:sz w:val="24"/>
          <w:szCs w:val="24"/>
        </w:rPr>
      </w:pPr>
      <w:r>
        <w:rPr>
          <w:rFonts w:hint="eastAsia" w:ascii="宋体" w:hAnsi="宋体"/>
          <w:sz w:val="24"/>
          <w:szCs w:val="24"/>
        </w:rPr>
        <w:t>我方全面研究了“</w:t>
      </w:r>
      <w:r>
        <w:rPr>
          <w:rFonts w:hint="eastAsia" w:ascii="宋体" w:hAnsi="宋体"/>
          <w:sz w:val="24"/>
          <w:szCs w:val="24"/>
          <w:u w:val="single"/>
        </w:rPr>
        <w:t xml:space="preserve">                         </w:t>
      </w:r>
      <w:r>
        <w:rPr>
          <w:rFonts w:hint="eastAsia" w:ascii="宋体" w:hAnsi="宋体"/>
          <w:sz w:val="24"/>
          <w:szCs w:val="24"/>
        </w:rPr>
        <w:t>”项目（比选编号：</w:t>
      </w:r>
      <w:r>
        <w:rPr>
          <w:rFonts w:hint="eastAsia" w:ascii="宋体" w:hAnsi="宋体"/>
          <w:sz w:val="24"/>
          <w:szCs w:val="24"/>
          <w:u w:val="single"/>
        </w:rPr>
        <w:t xml:space="preserve">             </w:t>
      </w:r>
      <w:r>
        <w:rPr>
          <w:rFonts w:hint="eastAsia" w:ascii="宋体" w:hAnsi="宋体"/>
          <w:sz w:val="24"/>
          <w:szCs w:val="24"/>
        </w:rPr>
        <w:t>）比选文件，决定参加贵单位组织的本项目比选。我方授权</w:t>
      </w:r>
      <w:r>
        <w:rPr>
          <w:rFonts w:hint="eastAsia" w:ascii="宋体" w:hAnsi="宋体"/>
          <w:sz w:val="24"/>
          <w:szCs w:val="24"/>
          <w:u w:val="single"/>
        </w:rPr>
        <w:t xml:space="preserve">             </w:t>
      </w:r>
      <w:r>
        <w:rPr>
          <w:rFonts w:hint="eastAsia" w:ascii="宋体" w:hAnsi="宋体"/>
          <w:sz w:val="24"/>
          <w:szCs w:val="24"/>
        </w:rPr>
        <w:t>（姓名、职务）代表我方</w:t>
      </w:r>
      <w:r>
        <w:rPr>
          <w:rFonts w:hint="eastAsia" w:ascii="宋体" w:hAnsi="宋体"/>
          <w:sz w:val="24"/>
          <w:szCs w:val="24"/>
          <w:u w:val="single"/>
        </w:rPr>
        <w:t xml:space="preserve">                   </w:t>
      </w:r>
      <w:r>
        <w:rPr>
          <w:rFonts w:hint="eastAsia" w:ascii="宋体" w:hAnsi="宋体"/>
          <w:sz w:val="24"/>
          <w:szCs w:val="24"/>
        </w:rPr>
        <w:t>（参选单位的名称）全权处理本项目比选的有关事宜。</w:t>
      </w:r>
    </w:p>
    <w:p>
      <w:pPr>
        <w:spacing w:line="360" w:lineRule="auto"/>
        <w:ind w:firstLine="480" w:firstLineChars="200"/>
        <w:rPr>
          <w:rFonts w:hint="eastAsia" w:ascii="宋体" w:hAnsi="宋体"/>
          <w:sz w:val="24"/>
          <w:szCs w:val="24"/>
        </w:rPr>
      </w:pPr>
      <w:r>
        <w:rPr>
          <w:rFonts w:hint="eastAsia" w:ascii="宋体" w:hAnsi="宋体"/>
          <w:sz w:val="24"/>
          <w:szCs w:val="24"/>
        </w:rPr>
        <w:t>一、我方自愿按照比选文件规定的各项要求完成本项目的所有采购需求。</w:t>
      </w:r>
    </w:p>
    <w:p>
      <w:pPr>
        <w:spacing w:line="360" w:lineRule="auto"/>
        <w:ind w:firstLine="480" w:firstLineChars="200"/>
        <w:rPr>
          <w:rFonts w:hint="eastAsia" w:ascii="宋体" w:hAnsi="宋体"/>
          <w:sz w:val="24"/>
          <w:szCs w:val="24"/>
        </w:rPr>
      </w:pPr>
      <w:r>
        <w:rPr>
          <w:rFonts w:hint="eastAsia" w:ascii="宋体" w:hAnsi="宋体"/>
          <w:sz w:val="24"/>
          <w:szCs w:val="24"/>
        </w:rPr>
        <w:t>二、一旦我方中选，我方将严格履行采购协议规定的责任和义务。</w:t>
      </w:r>
    </w:p>
    <w:p>
      <w:pPr>
        <w:spacing w:line="360" w:lineRule="auto"/>
        <w:ind w:firstLine="480" w:firstLineChars="200"/>
        <w:rPr>
          <w:rFonts w:hint="eastAsia" w:ascii="宋体" w:hAnsi="宋体"/>
          <w:sz w:val="24"/>
          <w:szCs w:val="24"/>
        </w:rPr>
      </w:pPr>
      <w:r>
        <w:rPr>
          <w:rFonts w:hint="eastAsia" w:ascii="宋体" w:hAnsi="宋体"/>
          <w:sz w:val="24"/>
          <w:szCs w:val="24"/>
        </w:rPr>
        <w:t>三、我方同意本比选文件依据《四川省政府采购当事人诚信管理办法》（川财采【2015】33 号文件）对我方可能存在的失信行为进行的惩戒。我方同意按照比选文件的要求，并承诺不会发生下列任何情况：</w:t>
      </w:r>
    </w:p>
    <w:p>
      <w:pPr>
        <w:spacing w:line="360" w:lineRule="auto"/>
        <w:ind w:firstLine="480" w:firstLineChars="200"/>
        <w:rPr>
          <w:rFonts w:hint="eastAsia" w:ascii="宋体" w:hAnsi="宋体"/>
          <w:sz w:val="24"/>
          <w:szCs w:val="24"/>
        </w:rPr>
      </w:pPr>
      <w:r>
        <w:rPr>
          <w:rFonts w:hint="eastAsia" w:ascii="宋体" w:hAnsi="宋体"/>
          <w:sz w:val="24"/>
          <w:szCs w:val="24"/>
        </w:rPr>
        <w:t>（1）如果我方在比选有效期内撤回参选；</w:t>
      </w:r>
    </w:p>
    <w:p>
      <w:pPr>
        <w:spacing w:line="360" w:lineRule="auto"/>
        <w:ind w:firstLine="480" w:firstLineChars="200"/>
        <w:rPr>
          <w:rFonts w:hint="eastAsia" w:ascii="宋体" w:hAnsi="宋体"/>
          <w:sz w:val="24"/>
          <w:szCs w:val="24"/>
        </w:rPr>
      </w:pPr>
      <w:r>
        <w:rPr>
          <w:rFonts w:hint="eastAsia" w:ascii="宋体" w:hAnsi="宋体"/>
          <w:sz w:val="24"/>
          <w:szCs w:val="24"/>
        </w:rPr>
        <w:t>（2）我方提供了虚假响应的参选文件；</w:t>
      </w:r>
    </w:p>
    <w:p>
      <w:pPr>
        <w:spacing w:line="360" w:lineRule="auto"/>
        <w:ind w:firstLine="480" w:firstLineChars="200"/>
        <w:rPr>
          <w:rFonts w:hint="eastAsia" w:ascii="宋体" w:hAnsi="宋体"/>
          <w:sz w:val="24"/>
          <w:szCs w:val="24"/>
        </w:rPr>
      </w:pPr>
      <w:r>
        <w:rPr>
          <w:rFonts w:hint="eastAsia" w:ascii="宋体" w:hAnsi="宋体"/>
          <w:sz w:val="24"/>
          <w:szCs w:val="24"/>
        </w:rPr>
        <w:t>（3）在参选过程中有违规违纪行为；</w:t>
      </w:r>
    </w:p>
    <w:p>
      <w:pPr>
        <w:spacing w:line="360" w:lineRule="auto"/>
        <w:ind w:firstLine="480" w:firstLineChars="200"/>
        <w:rPr>
          <w:rFonts w:hint="eastAsia" w:ascii="宋体" w:hAnsi="宋体"/>
          <w:sz w:val="24"/>
          <w:szCs w:val="24"/>
        </w:rPr>
      </w:pPr>
      <w:r>
        <w:rPr>
          <w:rFonts w:hint="eastAsia" w:ascii="宋体" w:hAnsi="宋体"/>
          <w:sz w:val="24"/>
          <w:szCs w:val="24"/>
        </w:rPr>
        <w:t>（4）我方在参选有效期内收到中选通知书后，由于我方原因未能与采购人签订并履行协议。</w:t>
      </w:r>
    </w:p>
    <w:p>
      <w:pPr>
        <w:spacing w:line="360" w:lineRule="auto"/>
        <w:ind w:firstLine="480" w:firstLineChars="200"/>
        <w:rPr>
          <w:rFonts w:hint="eastAsia" w:ascii="宋体" w:hAnsi="宋体"/>
          <w:sz w:val="24"/>
          <w:szCs w:val="24"/>
        </w:rPr>
      </w:pPr>
      <w:r>
        <w:rPr>
          <w:rFonts w:hint="eastAsia" w:ascii="宋体" w:hAnsi="宋体"/>
          <w:sz w:val="24"/>
          <w:szCs w:val="24"/>
        </w:rPr>
        <w:t>四、我方为本项目提交的参选文件正本 1 份，副本2 份。</w:t>
      </w:r>
    </w:p>
    <w:p>
      <w:pPr>
        <w:spacing w:line="360" w:lineRule="auto"/>
        <w:ind w:firstLine="480" w:firstLineChars="200"/>
        <w:rPr>
          <w:rFonts w:hint="eastAsia" w:ascii="宋体" w:hAnsi="宋体"/>
          <w:sz w:val="24"/>
          <w:szCs w:val="24"/>
        </w:rPr>
      </w:pPr>
      <w:r>
        <w:rPr>
          <w:rFonts w:hint="eastAsia" w:ascii="宋体" w:hAnsi="宋体"/>
          <w:sz w:val="24"/>
          <w:szCs w:val="24"/>
        </w:rPr>
        <w:t>五、我方愿意提供贵单位可能另外要求的，与参选有关的文件资料，并保证我方已提供和将要提供的文件资料是真实、准确的。</w:t>
      </w:r>
    </w:p>
    <w:p>
      <w:pPr>
        <w:spacing w:line="360" w:lineRule="auto"/>
        <w:ind w:firstLine="480" w:firstLineChars="200"/>
        <w:rPr>
          <w:rFonts w:hint="eastAsia" w:ascii="宋体" w:hAnsi="宋体"/>
          <w:sz w:val="24"/>
          <w:szCs w:val="24"/>
        </w:rPr>
      </w:pPr>
      <w:r>
        <w:rPr>
          <w:rFonts w:hint="eastAsia" w:ascii="宋体" w:hAnsi="宋体"/>
          <w:sz w:val="24"/>
          <w:szCs w:val="24"/>
        </w:rPr>
        <w:t>参选人名称：</w:t>
      </w:r>
      <w:r>
        <w:rPr>
          <w:rFonts w:hint="eastAsia" w:ascii="宋体" w:hAnsi="宋体"/>
          <w:sz w:val="24"/>
          <w:szCs w:val="24"/>
          <w:u w:val="single"/>
        </w:rPr>
        <w:t xml:space="preserve">                   </w:t>
      </w:r>
      <w:r>
        <w:rPr>
          <w:rFonts w:hint="eastAsia" w:ascii="宋体" w:hAnsi="宋体"/>
          <w:sz w:val="24"/>
          <w:szCs w:val="24"/>
        </w:rPr>
        <w:t>（单位公章）。</w:t>
      </w:r>
    </w:p>
    <w:p>
      <w:pPr>
        <w:spacing w:line="360" w:lineRule="auto"/>
        <w:ind w:firstLine="480" w:firstLineChars="200"/>
        <w:rPr>
          <w:rFonts w:hint="eastAsia" w:ascii="宋体" w:hAnsi="宋体"/>
          <w:sz w:val="24"/>
          <w:szCs w:val="24"/>
          <w:u w:val="single"/>
        </w:rPr>
      </w:pPr>
      <w:r>
        <w:rPr>
          <w:rFonts w:hint="eastAsia" w:ascii="宋体" w:hAnsi="宋体"/>
          <w:sz w:val="24"/>
          <w:szCs w:val="24"/>
        </w:rPr>
        <w:t>法定代表人或授权代表（签字）：</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u w:val="single"/>
        </w:rPr>
      </w:pPr>
      <w:r>
        <w:rPr>
          <w:rFonts w:hint="eastAsia" w:ascii="宋体" w:hAnsi="宋体"/>
          <w:sz w:val="24"/>
          <w:szCs w:val="24"/>
        </w:rPr>
        <w:t>通讯地址：</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u w:val="single"/>
        </w:rPr>
      </w:pPr>
      <w:r>
        <w:rPr>
          <w:rFonts w:hint="eastAsia" w:ascii="宋体" w:hAnsi="宋体"/>
          <w:sz w:val="24"/>
          <w:szCs w:val="24"/>
        </w:rPr>
        <w:t>邮政编码：</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u w:val="single"/>
        </w:rPr>
      </w:pPr>
      <w:r>
        <w:rPr>
          <w:rFonts w:hint="eastAsia" w:ascii="宋体" w:hAnsi="宋体"/>
          <w:sz w:val="24"/>
          <w:szCs w:val="24"/>
        </w:rPr>
        <w:t>联系电话：</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u w:val="single"/>
        </w:rPr>
      </w:pPr>
      <w:r>
        <w:rPr>
          <w:rFonts w:hint="eastAsia" w:ascii="宋体" w:hAnsi="宋体"/>
          <w:sz w:val="24"/>
          <w:szCs w:val="24"/>
        </w:rPr>
        <w:t>传 真：</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jc w:val="center"/>
        <w:rPr>
          <w:rFonts w:hint="eastAsia" w:ascii="宋体" w:hAnsi="宋体"/>
          <w:b/>
          <w:sz w:val="28"/>
          <w:szCs w:val="28"/>
        </w:rPr>
      </w:pPr>
    </w:p>
    <w:p>
      <w:pPr>
        <w:jc w:val="center"/>
        <w:rPr>
          <w:rFonts w:hint="eastAsia" w:ascii="宋体" w:hAnsi="宋体"/>
          <w:b/>
          <w:sz w:val="28"/>
          <w:szCs w:val="28"/>
        </w:rPr>
      </w:pPr>
    </w:p>
    <w:p>
      <w:pPr>
        <w:spacing w:line="360" w:lineRule="auto"/>
        <w:jc w:val="center"/>
        <w:rPr>
          <w:rFonts w:hint="eastAsia" w:ascii="宋体" w:hAnsi="宋体"/>
          <w:b/>
          <w:sz w:val="28"/>
          <w:szCs w:val="28"/>
        </w:rPr>
      </w:pPr>
      <w:r>
        <w:rPr>
          <w:rFonts w:hint="eastAsia" w:ascii="宋体" w:hAnsi="宋体"/>
          <w:b/>
          <w:sz w:val="28"/>
          <w:szCs w:val="28"/>
        </w:rPr>
        <w:t>二 、 法定代表人授权委托书</w:t>
      </w:r>
    </w:p>
    <w:p>
      <w:pPr>
        <w:spacing w:line="360" w:lineRule="auto"/>
        <w:rPr>
          <w:rFonts w:hint="eastAsia" w:ascii="宋体" w:hAnsi="宋体"/>
          <w:sz w:val="28"/>
          <w:szCs w:val="28"/>
        </w:rPr>
      </w:pPr>
      <w:r>
        <w:rPr>
          <w:rFonts w:hint="eastAsia" w:ascii="宋体" w:hAnsi="宋体"/>
          <w:sz w:val="28"/>
          <w:szCs w:val="28"/>
        </w:rPr>
        <w:t>致：阿坝州林业中心医院</w:t>
      </w:r>
    </w:p>
    <w:p>
      <w:pPr>
        <w:spacing w:line="360" w:lineRule="auto"/>
        <w:ind w:firstLine="840" w:firstLineChars="300"/>
        <w:jc w:val="left"/>
        <w:rPr>
          <w:rFonts w:hint="eastAsia" w:ascii="宋体" w:hAnsi="宋体"/>
          <w:sz w:val="28"/>
          <w:szCs w:val="28"/>
        </w:rPr>
      </w:pPr>
      <w:r>
        <w:rPr>
          <w:rFonts w:hint="eastAsia" w:ascii="宋体" w:hAnsi="宋体"/>
          <w:sz w:val="28"/>
          <w:szCs w:val="28"/>
        </w:rPr>
        <w:t>本人</w:t>
      </w:r>
      <w:r>
        <w:rPr>
          <w:rFonts w:hint="eastAsia" w:ascii="宋体" w:hAnsi="宋体"/>
          <w:sz w:val="28"/>
          <w:szCs w:val="28"/>
          <w:u w:val="single"/>
        </w:rPr>
        <w:t xml:space="preserve">             </w:t>
      </w:r>
      <w:r>
        <w:rPr>
          <w:rFonts w:hint="eastAsia" w:ascii="宋体" w:hAnsi="宋体"/>
          <w:sz w:val="28"/>
          <w:szCs w:val="28"/>
        </w:rPr>
        <w:t>（授权人姓名）系</w:t>
      </w:r>
      <w:r>
        <w:rPr>
          <w:rFonts w:hint="eastAsia" w:ascii="宋体" w:hAnsi="宋体"/>
          <w:sz w:val="28"/>
          <w:szCs w:val="28"/>
          <w:u w:val="single"/>
        </w:rPr>
        <w:t xml:space="preserve">                             </w:t>
      </w:r>
      <w:r>
        <w:rPr>
          <w:rFonts w:hint="eastAsia" w:ascii="宋体" w:hAnsi="宋体"/>
          <w:sz w:val="28"/>
          <w:szCs w:val="28"/>
        </w:rPr>
        <w:t>（参选人全称）的</w:t>
      </w:r>
      <w:r>
        <w:rPr>
          <w:rFonts w:hint="eastAsia" w:ascii="宋体" w:hAnsi="宋体"/>
          <w:sz w:val="28"/>
          <w:szCs w:val="28"/>
          <w:u w:val="single"/>
        </w:rPr>
        <w:t xml:space="preserve">                  </w:t>
      </w:r>
      <w:r>
        <w:rPr>
          <w:rFonts w:hint="eastAsia" w:ascii="宋体" w:hAnsi="宋体"/>
          <w:sz w:val="28"/>
          <w:szCs w:val="28"/>
        </w:rPr>
        <w:t>（职务：如企业法定代表人、事业单位及非企业专业服务机构负责人、个体工商户经营者或自然人本人等），现授权</w:t>
      </w:r>
      <w:r>
        <w:rPr>
          <w:rFonts w:hint="eastAsia" w:ascii="宋体" w:hAnsi="宋体"/>
          <w:sz w:val="28"/>
          <w:szCs w:val="28"/>
          <w:u w:val="single"/>
        </w:rPr>
        <w:t xml:space="preserve">               </w:t>
      </w:r>
      <w:r>
        <w:rPr>
          <w:rFonts w:hint="eastAsia" w:ascii="宋体" w:hAnsi="宋体"/>
          <w:sz w:val="28"/>
          <w:szCs w:val="28"/>
        </w:rPr>
        <w:t>（被授权人姓名）作为授权代表，代表本参选人参加贵单位组织的</w:t>
      </w:r>
      <w:r>
        <w:rPr>
          <w:rFonts w:hint="eastAsia" w:ascii="宋体" w:hAnsi="宋体"/>
          <w:sz w:val="28"/>
          <w:szCs w:val="28"/>
          <w:u w:val="single"/>
        </w:rPr>
        <w:t xml:space="preserve">                                  </w:t>
      </w:r>
      <w:r>
        <w:rPr>
          <w:rFonts w:hint="eastAsia" w:ascii="宋体" w:hAnsi="宋体"/>
          <w:sz w:val="28"/>
          <w:szCs w:val="28"/>
        </w:rPr>
        <w:t>项目（采购编号：</w:t>
      </w:r>
      <w:r>
        <w:rPr>
          <w:rFonts w:hint="eastAsia" w:ascii="宋体" w:hAnsi="宋体"/>
          <w:sz w:val="28"/>
          <w:szCs w:val="28"/>
          <w:u w:val="single"/>
        </w:rPr>
        <w:t xml:space="preserve">               </w:t>
      </w:r>
      <w:r>
        <w:rPr>
          <w:rFonts w:hint="eastAsia" w:ascii="宋体" w:hAnsi="宋体"/>
          <w:sz w:val="28"/>
          <w:szCs w:val="28"/>
        </w:rPr>
        <w:t>）参选活动，全权代表本参选人处理响应过程的一切事宜，包括但不限于：响应、参与比选、签约等。授权代表在响应过程中所签署的一切文件和处理与之有关的一切事务，本参选人均予以认可并对此承担责任。授权代表无转委托权。</w:t>
      </w:r>
    </w:p>
    <w:p>
      <w:pPr>
        <w:spacing w:line="360" w:lineRule="auto"/>
        <w:ind w:firstLine="560" w:firstLineChars="200"/>
        <w:jc w:val="left"/>
        <w:rPr>
          <w:rFonts w:hint="eastAsia" w:ascii="宋体" w:hAnsi="宋体"/>
          <w:sz w:val="28"/>
          <w:szCs w:val="28"/>
        </w:rPr>
      </w:pPr>
      <w:r>
        <w:rPr>
          <w:rFonts w:hint="eastAsia" w:ascii="宋体" w:hAnsi="宋体"/>
          <w:sz w:val="28"/>
          <w:szCs w:val="28"/>
        </w:rPr>
        <w:t>特此授权！本授权书自出具之日起生效。</w:t>
      </w:r>
    </w:p>
    <w:p>
      <w:pPr>
        <w:spacing w:line="360" w:lineRule="auto"/>
        <w:ind w:firstLine="495" w:firstLineChars="177"/>
        <w:rPr>
          <w:rFonts w:hint="eastAsia" w:ascii="宋体" w:hAnsi="宋体"/>
          <w:sz w:val="28"/>
          <w:szCs w:val="28"/>
        </w:rPr>
      </w:pPr>
    </w:p>
    <w:p>
      <w:pPr>
        <w:spacing w:line="360" w:lineRule="auto"/>
        <w:ind w:firstLine="495" w:firstLineChars="177"/>
        <w:rPr>
          <w:rFonts w:hint="eastAsia" w:ascii="宋体" w:hAnsi="宋体"/>
          <w:sz w:val="28"/>
          <w:szCs w:val="28"/>
          <w:u w:val="single"/>
        </w:rPr>
      </w:pPr>
      <w:r>
        <w:rPr>
          <w:rFonts w:hint="eastAsia" w:ascii="宋体" w:hAnsi="宋体"/>
          <w:sz w:val="28"/>
          <w:szCs w:val="28"/>
        </w:rPr>
        <w:t>参选人名称（盖章）：</w:t>
      </w:r>
      <w:r>
        <w:rPr>
          <w:rFonts w:hint="eastAsia" w:ascii="宋体" w:hAnsi="宋体"/>
          <w:sz w:val="28"/>
          <w:szCs w:val="28"/>
          <w:u w:val="single"/>
        </w:rPr>
        <w:t xml:space="preserve">                         </w:t>
      </w:r>
    </w:p>
    <w:p>
      <w:pPr>
        <w:spacing w:line="360" w:lineRule="auto"/>
        <w:ind w:firstLine="495" w:firstLineChars="177"/>
        <w:rPr>
          <w:rFonts w:hint="eastAsia" w:ascii="宋体" w:hAnsi="宋体"/>
          <w:sz w:val="28"/>
          <w:szCs w:val="28"/>
        </w:rPr>
      </w:pPr>
    </w:p>
    <w:p>
      <w:pPr>
        <w:spacing w:line="360" w:lineRule="auto"/>
        <w:ind w:firstLine="495" w:firstLineChars="177"/>
        <w:rPr>
          <w:rFonts w:hint="eastAsia" w:ascii="宋体" w:hAnsi="宋体"/>
          <w:sz w:val="28"/>
          <w:szCs w:val="28"/>
          <w:u w:val="single"/>
        </w:rPr>
      </w:pPr>
      <w:r>
        <w:rPr>
          <w:rFonts w:hint="eastAsia" w:ascii="宋体" w:hAnsi="宋体"/>
          <w:sz w:val="28"/>
          <w:szCs w:val="28"/>
        </w:rPr>
        <w:t>法定代表人（签字）：</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rPr>
      </w:pPr>
    </w:p>
    <w:p>
      <w:pPr>
        <w:spacing w:line="360" w:lineRule="auto"/>
        <w:ind w:firstLine="560" w:firstLineChars="200"/>
        <w:rPr>
          <w:rFonts w:hint="eastAsia" w:ascii="宋体" w:hAnsi="宋体"/>
          <w:sz w:val="28"/>
          <w:szCs w:val="28"/>
          <w:u w:val="single"/>
        </w:rPr>
      </w:pPr>
      <w:r>
        <w:rPr>
          <w:rFonts w:hint="eastAsia" w:ascii="宋体" w:hAnsi="宋体"/>
          <w:sz w:val="28"/>
          <w:szCs w:val="28"/>
        </w:rPr>
        <w:t>授权代表（签名）：</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rPr>
      </w:pPr>
    </w:p>
    <w:p>
      <w:pPr>
        <w:spacing w:line="360" w:lineRule="auto"/>
        <w:ind w:firstLine="4340" w:firstLineChars="1550"/>
        <w:rPr>
          <w:rFonts w:hint="eastAsia" w:ascii="宋体" w:hAnsi="宋体"/>
          <w:sz w:val="28"/>
          <w:szCs w:val="28"/>
        </w:rPr>
      </w:pPr>
      <w:r>
        <w:rPr>
          <w:rFonts w:hint="eastAsia" w:ascii="宋体" w:hAnsi="宋体"/>
          <w:sz w:val="28"/>
          <w:szCs w:val="28"/>
        </w:rPr>
        <w:t>授权日期：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360" w:lineRule="auto"/>
        <w:ind w:firstLine="560" w:firstLineChars="200"/>
        <w:rPr>
          <w:rFonts w:hint="eastAsia" w:ascii="宋体" w:hAnsi="宋体"/>
          <w:sz w:val="28"/>
          <w:szCs w:val="28"/>
        </w:rPr>
      </w:pPr>
    </w:p>
    <w:p>
      <w:pPr>
        <w:spacing w:line="360" w:lineRule="auto"/>
        <w:ind w:firstLine="560" w:firstLineChars="200"/>
        <w:rPr>
          <w:rFonts w:hint="eastAsia" w:ascii="宋体" w:hAnsi="宋体"/>
          <w:sz w:val="28"/>
          <w:szCs w:val="28"/>
        </w:rPr>
      </w:pPr>
      <w:r>
        <w:rPr>
          <w:rFonts w:hint="eastAsia" w:ascii="宋体" w:hAnsi="宋体"/>
          <w:sz w:val="28"/>
          <w:szCs w:val="28"/>
        </w:rPr>
        <w:t>附：法定代表人和授权代表身份证件复印件（均为双面复印）。</w:t>
      </w:r>
    </w:p>
    <w:p>
      <w:pPr>
        <w:rPr>
          <w:rFonts w:hint="eastAsia" w:ascii="宋体" w:hAnsi="宋体"/>
          <w:b/>
          <w:sz w:val="28"/>
          <w:szCs w:val="28"/>
        </w:rPr>
      </w:pPr>
    </w:p>
    <w:p>
      <w:pPr>
        <w:pStyle w:val="6"/>
        <w:spacing w:before="0" w:after="0" w:line="360" w:lineRule="auto"/>
        <w:jc w:val="center"/>
        <w:rPr>
          <w:rFonts w:hint="eastAsia" w:ascii="宋体" w:hAnsi="宋体" w:eastAsia="宋体" w:cs="宋体"/>
          <w:sz w:val="28"/>
          <w:szCs w:val="28"/>
        </w:rPr>
      </w:pPr>
      <w:bookmarkStart w:id="0" w:name="_Toc217446088"/>
      <w:r>
        <w:rPr>
          <w:rStyle w:val="19"/>
          <w:rFonts w:hint="eastAsia" w:ascii="宋体" w:hAnsi="宋体" w:eastAsia="宋体" w:cs="宋体"/>
          <w:b/>
          <w:bCs/>
          <w:sz w:val="28"/>
          <w:szCs w:val="28"/>
          <w:lang w:eastAsia="zh-CN"/>
        </w:rPr>
        <w:t>三</w:t>
      </w:r>
      <w:r>
        <w:rPr>
          <w:rStyle w:val="19"/>
          <w:rFonts w:hint="eastAsia" w:ascii="宋体" w:hAnsi="宋体" w:eastAsia="宋体" w:cs="宋体"/>
          <w:b/>
          <w:bCs/>
          <w:sz w:val="28"/>
          <w:szCs w:val="28"/>
        </w:rPr>
        <w:t>、参选人基本情况表</w:t>
      </w:r>
      <w:bookmarkEnd w:id="0"/>
    </w:p>
    <w:p>
      <w:pPr>
        <w:spacing w:line="360" w:lineRule="auto"/>
        <w:rPr>
          <w:rFonts w:hint="eastAsia" w:hAnsi="宋体"/>
        </w:rPr>
      </w:pPr>
    </w:p>
    <w:p>
      <w:pPr>
        <w:spacing w:line="360" w:lineRule="auto"/>
        <w:ind w:firstLine="424" w:firstLineChars="177"/>
        <w:rPr>
          <w:rFonts w:hint="eastAsia" w:ascii="宋体" w:hAnsi="宋体"/>
          <w:sz w:val="24"/>
          <w:szCs w:val="24"/>
        </w:rPr>
      </w:pPr>
      <w:r>
        <w:rPr>
          <w:rFonts w:hint="eastAsia" w:ascii="宋体" w:hAnsi="宋体"/>
          <w:sz w:val="24"/>
          <w:szCs w:val="24"/>
        </w:rPr>
        <w:t>采购编号：</w:t>
      </w:r>
      <w:r>
        <w:rPr>
          <w:rFonts w:hint="eastAsia" w:ascii="宋体" w:hAnsi="宋体"/>
          <w:sz w:val="24"/>
          <w:szCs w:val="24"/>
          <w:u w:val="single"/>
        </w:rPr>
        <w:t xml:space="preserve">                 </w:t>
      </w:r>
    </w:p>
    <w:tbl>
      <w:tblPr>
        <w:tblStyle w:val="11"/>
        <w:tblW w:w="9887"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48"/>
        <w:gridCol w:w="1123"/>
        <w:gridCol w:w="1410"/>
        <w:gridCol w:w="1451"/>
        <w:gridCol w:w="8"/>
        <w:gridCol w:w="1534"/>
        <w:gridCol w:w="1360"/>
        <w:gridCol w:w="1253"/>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8" w:type="dxa"/>
            <w:noWrap w:val="0"/>
            <w:vAlign w:val="center"/>
          </w:tcPr>
          <w:p>
            <w:pPr>
              <w:autoSpaceDE w:val="0"/>
              <w:autoSpaceDN w:val="0"/>
              <w:adjustRightInd w:val="0"/>
              <w:spacing w:line="360" w:lineRule="auto"/>
              <w:jc w:val="center"/>
              <w:outlineLvl w:val="5"/>
              <w:rPr>
                <w:rFonts w:hint="eastAsia" w:hAnsi="宋体" w:cs="宋体"/>
                <w:sz w:val="22"/>
              </w:rPr>
            </w:pPr>
            <w:r>
              <w:rPr>
                <w:rFonts w:hint="eastAsia" w:hAnsi="宋体" w:cs="宋体"/>
                <w:sz w:val="22"/>
              </w:rPr>
              <w:t>参选人名称</w:t>
            </w:r>
          </w:p>
        </w:tc>
        <w:tc>
          <w:tcPr>
            <w:tcW w:w="8138" w:type="dxa"/>
            <w:gridSpan w:val="7"/>
            <w:noWrap w:val="0"/>
            <w:vAlign w:val="center"/>
          </w:tcPr>
          <w:p>
            <w:pPr>
              <w:autoSpaceDE w:val="0"/>
              <w:autoSpaceDN w:val="0"/>
              <w:adjustRightInd w:val="0"/>
              <w:spacing w:line="360" w:lineRule="auto"/>
              <w:jc w:val="center"/>
              <w:outlineLvl w:val="5"/>
              <w:rPr>
                <w:rFonts w:hint="eastAsia" w:hAnsi="宋体" w:cs="宋体"/>
                <w:sz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8" w:type="dxa"/>
            <w:noWrap w:val="0"/>
            <w:vAlign w:val="center"/>
          </w:tcPr>
          <w:p>
            <w:pPr>
              <w:autoSpaceDE w:val="0"/>
              <w:autoSpaceDN w:val="0"/>
              <w:adjustRightInd w:val="0"/>
              <w:spacing w:line="360" w:lineRule="auto"/>
              <w:jc w:val="center"/>
              <w:outlineLvl w:val="5"/>
              <w:rPr>
                <w:rFonts w:hint="eastAsia" w:hAnsi="宋体" w:cs="宋体"/>
                <w:sz w:val="22"/>
              </w:rPr>
            </w:pPr>
            <w:r>
              <w:rPr>
                <w:rFonts w:hint="eastAsia" w:hAnsi="宋体" w:cs="宋体"/>
                <w:sz w:val="22"/>
              </w:rPr>
              <w:t>注册地址</w:t>
            </w:r>
          </w:p>
        </w:tc>
        <w:tc>
          <w:tcPr>
            <w:tcW w:w="3992" w:type="dxa"/>
            <w:gridSpan w:val="4"/>
            <w:noWrap w:val="0"/>
            <w:vAlign w:val="center"/>
          </w:tcPr>
          <w:p>
            <w:pPr>
              <w:autoSpaceDE w:val="0"/>
              <w:autoSpaceDN w:val="0"/>
              <w:adjustRightInd w:val="0"/>
              <w:spacing w:line="360" w:lineRule="auto"/>
              <w:jc w:val="center"/>
              <w:outlineLvl w:val="5"/>
              <w:rPr>
                <w:rFonts w:hint="eastAsia" w:hAnsi="宋体" w:cs="宋体"/>
                <w:sz w:val="22"/>
              </w:rPr>
            </w:pPr>
          </w:p>
        </w:tc>
        <w:tc>
          <w:tcPr>
            <w:tcW w:w="1534" w:type="dxa"/>
            <w:noWrap w:val="0"/>
            <w:vAlign w:val="center"/>
          </w:tcPr>
          <w:p>
            <w:pPr>
              <w:autoSpaceDE w:val="0"/>
              <w:autoSpaceDN w:val="0"/>
              <w:adjustRightInd w:val="0"/>
              <w:spacing w:line="360" w:lineRule="auto"/>
              <w:jc w:val="center"/>
              <w:outlineLvl w:val="5"/>
              <w:rPr>
                <w:rFonts w:hint="eastAsia" w:hAnsi="宋体" w:cs="宋体"/>
                <w:sz w:val="22"/>
              </w:rPr>
            </w:pPr>
            <w:r>
              <w:rPr>
                <w:rFonts w:hint="eastAsia" w:hAnsi="宋体" w:cs="宋体"/>
                <w:sz w:val="22"/>
              </w:rPr>
              <w:t>邮政编码</w:t>
            </w:r>
          </w:p>
        </w:tc>
        <w:tc>
          <w:tcPr>
            <w:tcW w:w="2612" w:type="dxa"/>
            <w:gridSpan w:val="2"/>
            <w:noWrap w:val="0"/>
            <w:vAlign w:val="center"/>
          </w:tcPr>
          <w:p>
            <w:pPr>
              <w:autoSpaceDE w:val="0"/>
              <w:autoSpaceDN w:val="0"/>
              <w:adjustRightInd w:val="0"/>
              <w:spacing w:line="360" w:lineRule="auto"/>
              <w:jc w:val="center"/>
              <w:outlineLvl w:val="5"/>
              <w:rPr>
                <w:rFonts w:hint="eastAsia" w:hAnsi="宋体" w:cs="宋体"/>
                <w:sz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48" w:type="dxa"/>
            <w:vMerge w:val="restart"/>
            <w:noWrap w:val="0"/>
            <w:vAlign w:val="center"/>
          </w:tcPr>
          <w:p>
            <w:pPr>
              <w:autoSpaceDE w:val="0"/>
              <w:autoSpaceDN w:val="0"/>
              <w:adjustRightInd w:val="0"/>
              <w:spacing w:line="360" w:lineRule="auto"/>
              <w:jc w:val="center"/>
              <w:outlineLvl w:val="5"/>
              <w:rPr>
                <w:rFonts w:hint="eastAsia" w:hAnsi="宋体" w:cs="宋体"/>
                <w:sz w:val="22"/>
              </w:rPr>
            </w:pPr>
            <w:r>
              <w:rPr>
                <w:rFonts w:hint="eastAsia" w:hAnsi="宋体" w:cs="宋体"/>
                <w:sz w:val="22"/>
              </w:rPr>
              <w:t>联系方式</w:t>
            </w:r>
          </w:p>
        </w:tc>
        <w:tc>
          <w:tcPr>
            <w:tcW w:w="1123" w:type="dxa"/>
            <w:noWrap w:val="0"/>
            <w:vAlign w:val="center"/>
          </w:tcPr>
          <w:p>
            <w:pPr>
              <w:autoSpaceDE w:val="0"/>
              <w:autoSpaceDN w:val="0"/>
              <w:adjustRightInd w:val="0"/>
              <w:spacing w:line="360" w:lineRule="auto"/>
              <w:jc w:val="center"/>
              <w:outlineLvl w:val="5"/>
              <w:rPr>
                <w:rFonts w:hint="eastAsia" w:hAnsi="宋体" w:cs="宋体"/>
                <w:sz w:val="22"/>
              </w:rPr>
            </w:pPr>
            <w:r>
              <w:rPr>
                <w:rFonts w:hint="eastAsia" w:hAnsi="宋体" w:cs="宋体"/>
                <w:sz w:val="22"/>
              </w:rPr>
              <w:t>联系人</w:t>
            </w:r>
          </w:p>
        </w:tc>
        <w:tc>
          <w:tcPr>
            <w:tcW w:w="2861" w:type="dxa"/>
            <w:gridSpan w:val="2"/>
            <w:noWrap w:val="0"/>
            <w:vAlign w:val="center"/>
          </w:tcPr>
          <w:p>
            <w:pPr>
              <w:autoSpaceDE w:val="0"/>
              <w:autoSpaceDN w:val="0"/>
              <w:adjustRightInd w:val="0"/>
              <w:spacing w:line="360" w:lineRule="auto"/>
              <w:jc w:val="center"/>
              <w:outlineLvl w:val="5"/>
              <w:rPr>
                <w:rFonts w:hint="eastAsia" w:hAnsi="宋体" w:cs="宋体"/>
                <w:sz w:val="22"/>
              </w:rPr>
            </w:pPr>
          </w:p>
        </w:tc>
        <w:tc>
          <w:tcPr>
            <w:tcW w:w="1542" w:type="dxa"/>
            <w:gridSpan w:val="2"/>
            <w:noWrap w:val="0"/>
            <w:vAlign w:val="center"/>
          </w:tcPr>
          <w:p>
            <w:pPr>
              <w:autoSpaceDE w:val="0"/>
              <w:autoSpaceDN w:val="0"/>
              <w:adjustRightInd w:val="0"/>
              <w:spacing w:line="360" w:lineRule="auto"/>
              <w:jc w:val="center"/>
              <w:outlineLvl w:val="5"/>
              <w:rPr>
                <w:rFonts w:hint="eastAsia" w:hAnsi="宋体" w:cs="宋体"/>
                <w:sz w:val="22"/>
              </w:rPr>
            </w:pPr>
            <w:r>
              <w:rPr>
                <w:rFonts w:hint="eastAsia" w:hAnsi="宋体" w:cs="宋体"/>
                <w:sz w:val="22"/>
              </w:rPr>
              <w:t>电话</w:t>
            </w:r>
          </w:p>
        </w:tc>
        <w:tc>
          <w:tcPr>
            <w:tcW w:w="2612" w:type="dxa"/>
            <w:gridSpan w:val="2"/>
            <w:noWrap w:val="0"/>
            <w:vAlign w:val="center"/>
          </w:tcPr>
          <w:p>
            <w:pPr>
              <w:autoSpaceDE w:val="0"/>
              <w:autoSpaceDN w:val="0"/>
              <w:adjustRightInd w:val="0"/>
              <w:spacing w:line="360" w:lineRule="auto"/>
              <w:jc w:val="center"/>
              <w:outlineLvl w:val="5"/>
              <w:rPr>
                <w:rFonts w:hint="eastAsia" w:hAnsi="宋体" w:cs="宋体"/>
                <w:sz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748" w:type="dxa"/>
            <w:vMerge w:val="continue"/>
            <w:noWrap w:val="0"/>
            <w:vAlign w:val="center"/>
          </w:tcPr>
          <w:p>
            <w:pPr>
              <w:autoSpaceDE w:val="0"/>
              <w:autoSpaceDN w:val="0"/>
              <w:adjustRightInd w:val="0"/>
              <w:spacing w:line="360" w:lineRule="auto"/>
              <w:jc w:val="center"/>
              <w:outlineLvl w:val="5"/>
              <w:rPr>
                <w:rFonts w:hint="eastAsia" w:hAnsi="宋体" w:cs="宋体"/>
                <w:sz w:val="22"/>
              </w:rPr>
            </w:pPr>
          </w:p>
        </w:tc>
        <w:tc>
          <w:tcPr>
            <w:tcW w:w="1123" w:type="dxa"/>
            <w:noWrap w:val="0"/>
            <w:vAlign w:val="center"/>
          </w:tcPr>
          <w:p>
            <w:pPr>
              <w:autoSpaceDE w:val="0"/>
              <w:autoSpaceDN w:val="0"/>
              <w:adjustRightInd w:val="0"/>
              <w:spacing w:line="360" w:lineRule="auto"/>
              <w:jc w:val="center"/>
              <w:outlineLvl w:val="5"/>
              <w:rPr>
                <w:rFonts w:hint="eastAsia" w:hAnsi="宋体" w:cs="宋体"/>
                <w:sz w:val="22"/>
              </w:rPr>
            </w:pPr>
            <w:r>
              <w:rPr>
                <w:rFonts w:hint="eastAsia" w:hAnsi="宋体" w:cs="宋体"/>
                <w:sz w:val="22"/>
              </w:rPr>
              <w:t>传真</w:t>
            </w:r>
          </w:p>
        </w:tc>
        <w:tc>
          <w:tcPr>
            <w:tcW w:w="2861" w:type="dxa"/>
            <w:gridSpan w:val="2"/>
            <w:noWrap w:val="0"/>
            <w:vAlign w:val="center"/>
          </w:tcPr>
          <w:p>
            <w:pPr>
              <w:autoSpaceDE w:val="0"/>
              <w:autoSpaceDN w:val="0"/>
              <w:adjustRightInd w:val="0"/>
              <w:spacing w:line="360" w:lineRule="auto"/>
              <w:jc w:val="center"/>
              <w:outlineLvl w:val="5"/>
              <w:rPr>
                <w:rFonts w:hint="eastAsia" w:hAnsi="宋体" w:cs="宋体"/>
                <w:sz w:val="22"/>
              </w:rPr>
            </w:pPr>
          </w:p>
        </w:tc>
        <w:tc>
          <w:tcPr>
            <w:tcW w:w="1542" w:type="dxa"/>
            <w:gridSpan w:val="2"/>
            <w:noWrap w:val="0"/>
            <w:vAlign w:val="center"/>
          </w:tcPr>
          <w:p>
            <w:pPr>
              <w:autoSpaceDE w:val="0"/>
              <w:autoSpaceDN w:val="0"/>
              <w:adjustRightInd w:val="0"/>
              <w:spacing w:line="360" w:lineRule="auto"/>
              <w:jc w:val="center"/>
              <w:outlineLvl w:val="5"/>
              <w:rPr>
                <w:rFonts w:hint="eastAsia" w:hAnsi="宋体" w:cs="宋体"/>
                <w:sz w:val="22"/>
              </w:rPr>
            </w:pPr>
            <w:r>
              <w:rPr>
                <w:rFonts w:hint="eastAsia" w:hAnsi="宋体" w:cs="宋体"/>
                <w:sz w:val="22"/>
              </w:rPr>
              <w:t>网址</w:t>
            </w:r>
          </w:p>
        </w:tc>
        <w:tc>
          <w:tcPr>
            <w:tcW w:w="2612" w:type="dxa"/>
            <w:gridSpan w:val="2"/>
            <w:noWrap w:val="0"/>
            <w:vAlign w:val="center"/>
          </w:tcPr>
          <w:p>
            <w:pPr>
              <w:autoSpaceDE w:val="0"/>
              <w:autoSpaceDN w:val="0"/>
              <w:adjustRightInd w:val="0"/>
              <w:spacing w:line="360" w:lineRule="auto"/>
              <w:jc w:val="center"/>
              <w:outlineLvl w:val="5"/>
              <w:rPr>
                <w:rFonts w:hint="eastAsia" w:hAnsi="宋体" w:cs="宋体"/>
                <w:sz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48" w:type="dxa"/>
            <w:noWrap w:val="0"/>
            <w:vAlign w:val="center"/>
          </w:tcPr>
          <w:p>
            <w:pPr>
              <w:autoSpaceDE w:val="0"/>
              <w:autoSpaceDN w:val="0"/>
              <w:adjustRightInd w:val="0"/>
              <w:spacing w:line="360" w:lineRule="auto"/>
              <w:jc w:val="center"/>
              <w:outlineLvl w:val="5"/>
              <w:rPr>
                <w:rFonts w:hint="eastAsia" w:hAnsi="宋体" w:cs="宋体"/>
                <w:sz w:val="22"/>
              </w:rPr>
            </w:pPr>
            <w:r>
              <w:rPr>
                <w:rFonts w:hint="eastAsia" w:hAnsi="宋体" w:cs="宋体"/>
                <w:sz w:val="22"/>
              </w:rPr>
              <w:t>组织结构</w:t>
            </w:r>
          </w:p>
        </w:tc>
        <w:tc>
          <w:tcPr>
            <w:tcW w:w="8138" w:type="dxa"/>
            <w:gridSpan w:val="7"/>
            <w:noWrap w:val="0"/>
            <w:vAlign w:val="center"/>
          </w:tcPr>
          <w:p>
            <w:pPr>
              <w:autoSpaceDE w:val="0"/>
              <w:autoSpaceDN w:val="0"/>
              <w:adjustRightInd w:val="0"/>
              <w:spacing w:line="360" w:lineRule="auto"/>
              <w:jc w:val="center"/>
              <w:outlineLvl w:val="5"/>
              <w:rPr>
                <w:rFonts w:hint="eastAsia" w:hAnsi="宋体" w:cs="宋体"/>
                <w:sz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748" w:type="dxa"/>
            <w:noWrap w:val="0"/>
            <w:vAlign w:val="center"/>
          </w:tcPr>
          <w:p>
            <w:pPr>
              <w:autoSpaceDE w:val="0"/>
              <w:autoSpaceDN w:val="0"/>
              <w:adjustRightInd w:val="0"/>
              <w:spacing w:line="360" w:lineRule="auto"/>
              <w:jc w:val="center"/>
              <w:outlineLvl w:val="5"/>
              <w:rPr>
                <w:rFonts w:hint="eastAsia" w:hAnsi="宋体" w:cs="宋体"/>
                <w:sz w:val="22"/>
              </w:rPr>
            </w:pPr>
            <w:r>
              <w:rPr>
                <w:rFonts w:hint="eastAsia" w:hAnsi="宋体" w:cs="宋体"/>
                <w:sz w:val="22"/>
              </w:rPr>
              <w:t>法定代表人</w:t>
            </w:r>
          </w:p>
        </w:tc>
        <w:tc>
          <w:tcPr>
            <w:tcW w:w="1123" w:type="dxa"/>
            <w:noWrap w:val="0"/>
            <w:vAlign w:val="center"/>
          </w:tcPr>
          <w:p>
            <w:pPr>
              <w:autoSpaceDE w:val="0"/>
              <w:autoSpaceDN w:val="0"/>
              <w:adjustRightInd w:val="0"/>
              <w:spacing w:line="360" w:lineRule="auto"/>
              <w:jc w:val="center"/>
              <w:outlineLvl w:val="5"/>
              <w:rPr>
                <w:rFonts w:hint="eastAsia" w:hAnsi="宋体" w:cs="宋体"/>
                <w:sz w:val="22"/>
              </w:rPr>
            </w:pPr>
            <w:r>
              <w:rPr>
                <w:rFonts w:hint="eastAsia" w:hAnsi="宋体" w:cs="宋体"/>
                <w:sz w:val="22"/>
              </w:rPr>
              <w:t>姓名</w:t>
            </w:r>
          </w:p>
        </w:tc>
        <w:tc>
          <w:tcPr>
            <w:tcW w:w="1410" w:type="dxa"/>
            <w:noWrap w:val="0"/>
            <w:vAlign w:val="center"/>
          </w:tcPr>
          <w:p>
            <w:pPr>
              <w:autoSpaceDE w:val="0"/>
              <w:autoSpaceDN w:val="0"/>
              <w:adjustRightInd w:val="0"/>
              <w:spacing w:line="360" w:lineRule="auto"/>
              <w:jc w:val="center"/>
              <w:outlineLvl w:val="5"/>
              <w:rPr>
                <w:rFonts w:hint="eastAsia" w:hAnsi="宋体" w:cs="宋体"/>
                <w:sz w:val="22"/>
              </w:rPr>
            </w:pPr>
          </w:p>
        </w:tc>
        <w:tc>
          <w:tcPr>
            <w:tcW w:w="1451" w:type="dxa"/>
            <w:noWrap w:val="0"/>
            <w:vAlign w:val="center"/>
          </w:tcPr>
          <w:p>
            <w:pPr>
              <w:autoSpaceDE w:val="0"/>
              <w:autoSpaceDN w:val="0"/>
              <w:adjustRightInd w:val="0"/>
              <w:spacing w:line="360" w:lineRule="auto"/>
              <w:jc w:val="center"/>
              <w:outlineLvl w:val="5"/>
              <w:rPr>
                <w:rFonts w:hint="eastAsia" w:hAnsi="宋体" w:cs="宋体"/>
                <w:sz w:val="22"/>
              </w:rPr>
            </w:pPr>
            <w:r>
              <w:rPr>
                <w:rFonts w:hint="eastAsia" w:hAnsi="宋体" w:cs="宋体"/>
                <w:sz w:val="22"/>
              </w:rPr>
              <w:t>技术职称</w:t>
            </w:r>
          </w:p>
        </w:tc>
        <w:tc>
          <w:tcPr>
            <w:tcW w:w="1542" w:type="dxa"/>
            <w:gridSpan w:val="2"/>
            <w:noWrap w:val="0"/>
            <w:vAlign w:val="center"/>
          </w:tcPr>
          <w:p>
            <w:pPr>
              <w:autoSpaceDE w:val="0"/>
              <w:autoSpaceDN w:val="0"/>
              <w:adjustRightInd w:val="0"/>
              <w:spacing w:line="360" w:lineRule="auto"/>
              <w:jc w:val="center"/>
              <w:outlineLvl w:val="5"/>
              <w:rPr>
                <w:rFonts w:hint="eastAsia" w:hAnsi="宋体" w:cs="宋体"/>
                <w:sz w:val="22"/>
              </w:rPr>
            </w:pPr>
          </w:p>
        </w:tc>
        <w:tc>
          <w:tcPr>
            <w:tcW w:w="1360" w:type="dxa"/>
            <w:noWrap w:val="0"/>
            <w:vAlign w:val="center"/>
          </w:tcPr>
          <w:p>
            <w:pPr>
              <w:autoSpaceDE w:val="0"/>
              <w:autoSpaceDN w:val="0"/>
              <w:adjustRightInd w:val="0"/>
              <w:spacing w:line="360" w:lineRule="auto"/>
              <w:jc w:val="center"/>
              <w:outlineLvl w:val="5"/>
              <w:rPr>
                <w:rFonts w:hint="eastAsia" w:hAnsi="宋体" w:cs="宋体"/>
                <w:sz w:val="22"/>
              </w:rPr>
            </w:pPr>
            <w:r>
              <w:rPr>
                <w:rFonts w:hint="eastAsia" w:hAnsi="宋体" w:cs="宋体"/>
                <w:sz w:val="22"/>
              </w:rPr>
              <w:t>电话</w:t>
            </w:r>
          </w:p>
        </w:tc>
        <w:tc>
          <w:tcPr>
            <w:tcW w:w="1252" w:type="dxa"/>
            <w:noWrap w:val="0"/>
            <w:vAlign w:val="center"/>
          </w:tcPr>
          <w:p>
            <w:pPr>
              <w:autoSpaceDE w:val="0"/>
              <w:autoSpaceDN w:val="0"/>
              <w:adjustRightInd w:val="0"/>
              <w:spacing w:line="360" w:lineRule="auto"/>
              <w:jc w:val="center"/>
              <w:outlineLvl w:val="5"/>
              <w:rPr>
                <w:rFonts w:hint="eastAsia" w:hAnsi="宋体" w:cs="宋体"/>
                <w:b/>
                <w:bCs/>
                <w:sz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748" w:type="dxa"/>
            <w:noWrap w:val="0"/>
            <w:vAlign w:val="center"/>
          </w:tcPr>
          <w:p>
            <w:pPr>
              <w:autoSpaceDE w:val="0"/>
              <w:autoSpaceDN w:val="0"/>
              <w:adjustRightInd w:val="0"/>
              <w:spacing w:line="360" w:lineRule="auto"/>
              <w:jc w:val="center"/>
              <w:outlineLvl w:val="5"/>
              <w:rPr>
                <w:rFonts w:hint="eastAsia" w:hAnsi="宋体" w:cs="宋体"/>
                <w:sz w:val="22"/>
              </w:rPr>
            </w:pPr>
            <w:r>
              <w:rPr>
                <w:rFonts w:hint="eastAsia" w:hAnsi="宋体" w:cs="宋体"/>
                <w:sz w:val="22"/>
              </w:rPr>
              <w:t>技术负责人</w:t>
            </w:r>
          </w:p>
        </w:tc>
        <w:tc>
          <w:tcPr>
            <w:tcW w:w="1123" w:type="dxa"/>
            <w:noWrap w:val="0"/>
            <w:vAlign w:val="center"/>
          </w:tcPr>
          <w:p>
            <w:pPr>
              <w:autoSpaceDE w:val="0"/>
              <w:autoSpaceDN w:val="0"/>
              <w:adjustRightInd w:val="0"/>
              <w:spacing w:line="360" w:lineRule="auto"/>
              <w:jc w:val="center"/>
              <w:outlineLvl w:val="5"/>
              <w:rPr>
                <w:rFonts w:hint="eastAsia" w:hAnsi="宋体" w:cs="宋体"/>
                <w:sz w:val="22"/>
              </w:rPr>
            </w:pPr>
            <w:r>
              <w:rPr>
                <w:rFonts w:hint="eastAsia" w:hAnsi="宋体" w:cs="宋体"/>
                <w:sz w:val="22"/>
              </w:rPr>
              <w:t>姓名</w:t>
            </w:r>
          </w:p>
        </w:tc>
        <w:tc>
          <w:tcPr>
            <w:tcW w:w="1410" w:type="dxa"/>
            <w:noWrap w:val="0"/>
            <w:vAlign w:val="center"/>
          </w:tcPr>
          <w:p>
            <w:pPr>
              <w:autoSpaceDE w:val="0"/>
              <w:autoSpaceDN w:val="0"/>
              <w:adjustRightInd w:val="0"/>
              <w:spacing w:line="360" w:lineRule="auto"/>
              <w:jc w:val="center"/>
              <w:outlineLvl w:val="5"/>
              <w:rPr>
                <w:rFonts w:hint="eastAsia" w:hAnsi="宋体" w:cs="宋体"/>
                <w:sz w:val="22"/>
              </w:rPr>
            </w:pPr>
          </w:p>
        </w:tc>
        <w:tc>
          <w:tcPr>
            <w:tcW w:w="1451" w:type="dxa"/>
            <w:noWrap w:val="0"/>
            <w:vAlign w:val="center"/>
          </w:tcPr>
          <w:p>
            <w:pPr>
              <w:autoSpaceDE w:val="0"/>
              <w:autoSpaceDN w:val="0"/>
              <w:adjustRightInd w:val="0"/>
              <w:spacing w:line="360" w:lineRule="auto"/>
              <w:jc w:val="center"/>
              <w:outlineLvl w:val="5"/>
              <w:rPr>
                <w:rFonts w:hint="eastAsia" w:hAnsi="宋体" w:cs="宋体"/>
                <w:sz w:val="22"/>
              </w:rPr>
            </w:pPr>
            <w:r>
              <w:rPr>
                <w:rFonts w:hint="eastAsia" w:hAnsi="宋体" w:cs="宋体"/>
                <w:sz w:val="22"/>
              </w:rPr>
              <w:t>技术职称</w:t>
            </w:r>
          </w:p>
        </w:tc>
        <w:tc>
          <w:tcPr>
            <w:tcW w:w="1542" w:type="dxa"/>
            <w:gridSpan w:val="2"/>
            <w:noWrap w:val="0"/>
            <w:vAlign w:val="center"/>
          </w:tcPr>
          <w:p>
            <w:pPr>
              <w:autoSpaceDE w:val="0"/>
              <w:autoSpaceDN w:val="0"/>
              <w:adjustRightInd w:val="0"/>
              <w:spacing w:line="360" w:lineRule="auto"/>
              <w:jc w:val="center"/>
              <w:outlineLvl w:val="5"/>
              <w:rPr>
                <w:rFonts w:hint="eastAsia" w:hAnsi="宋体" w:cs="宋体"/>
                <w:sz w:val="22"/>
              </w:rPr>
            </w:pPr>
          </w:p>
        </w:tc>
        <w:tc>
          <w:tcPr>
            <w:tcW w:w="1360" w:type="dxa"/>
            <w:noWrap w:val="0"/>
            <w:vAlign w:val="center"/>
          </w:tcPr>
          <w:p>
            <w:pPr>
              <w:autoSpaceDE w:val="0"/>
              <w:autoSpaceDN w:val="0"/>
              <w:adjustRightInd w:val="0"/>
              <w:spacing w:line="360" w:lineRule="auto"/>
              <w:jc w:val="center"/>
              <w:outlineLvl w:val="5"/>
              <w:rPr>
                <w:rFonts w:hint="eastAsia" w:hAnsi="宋体" w:cs="宋体"/>
                <w:sz w:val="22"/>
              </w:rPr>
            </w:pPr>
            <w:r>
              <w:rPr>
                <w:rFonts w:hint="eastAsia" w:hAnsi="宋体" w:cs="宋体"/>
                <w:sz w:val="22"/>
              </w:rPr>
              <w:t>电话</w:t>
            </w:r>
          </w:p>
        </w:tc>
        <w:tc>
          <w:tcPr>
            <w:tcW w:w="1252" w:type="dxa"/>
            <w:noWrap w:val="0"/>
            <w:vAlign w:val="center"/>
          </w:tcPr>
          <w:p>
            <w:pPr>
              <w:autoSpaceDE w:val="0"/>
              <w:autoSpaceDN w:val="0"/>
              <w:adjustRightInd w:val="0"/>
              <w:spacing w:line="360" w:lineRule="auto"/>
              <w:jc w:val="center"/>
              <w:outlineLvl w:val="5"/>
              <w:rPr>
                <w:rFonts w:hint="eastAsia" w:hAnsi="宋体" w:cs="宋体"/>
                <w:b/>
                <w:bCs/>
                <w:sz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48" w:type="dxa"/>
            <w:noWrap w:val="0"/>
            <w:vAlign w:val="center"/>
          </w:tcPr>
          <w:p>
            <w:pPr>
              <w:autoSpaceDE w:val="0"/>
              <w:autoSpaceDN w:val="0"/>
              <w:adjustRightInd w:val="0"/>
              <w:spacing w:line="360" w:lineRule="auto"/>
              <w:jc w:val="center"/>
              <w:outlineLvl w:val="5"/>
              <w:rPr>
                <w:rFonts w:hint="eastAsia" w:hAnsi="宋体" w:cs="宋体"/>
                <w:sz w:val="22"/>
              </w:rPr>
            </w:pPr>
            <w:r>
              <w:rPr>
                <w:rFonts w:hint="eastAsia" w:hAnsi="宋体" w:cs="宋体"/>
                <w:sz w:val="22"/>
              </w:rPr>
              <w:t>成立时间</w:t>
            </w:r>
          </w:p>
        </w:tc>
        <w:tc>
          <w:tcPr>
            <w:tcW w:w="2533" w:type="dxa"/>
            <w:gridSpan w:val="2"/>
            <w:noWrap w:val="0"/>
            <w:vAlign w:val="center"/>
          </w:tcPr>
          <w:p>
            <w:pPr>
              <w:autoSpaceDE w:val="0"/>
              <w:autoSpaceDN w:val="0"/>
              <w:adjustRightInd w:val="0"/>
              <w:spacing w:line="360" w:lineRule="auto"/>
              <w:jc w:val="center"/>
              <w:outlineLvl w:val="5"/>
              <w:rPr>
                <w:rFonts w:hint="eastAsia" w:hAnsi="宋体" w:cs="宋体"/>
                <w:sz w:val="22"/>
              </w:rPr>
            </w:pPr>
          </w:p>
        </w:tc>
        <w:tc>
          <w:tcPr>
            <w:tcW w:w="5606" w:type="dxa"/>
            <w:gridSpan w:val="5"/>
            <w:noWrap w:val="0"/>
            <w:vAlign w:val="center"/>
          </w:tcPr>
          <w:p>
            <w:pPr>
              <w:autoSpaceDE w:val="0"/>
              <w:autoSpaceDN w:val="0"/>
              <w:adjustRightInd w:val="0"/>
              <w:spacing w:line="360" w:lineRule="auto"/>
              <w:ind w:firstLine="1540" w:firstLineChars="700"/>
              <w:outlineLvl w:val="5"/>
              <w:rPr>
                <w:rFonts w:hint="eastAsia" w:hAnsi="宋体" w:cs="宋体"/>
                <w:sz w:val="22"/>
              </w:rPr>
            </w:pPr>
            <w:r>
              <w:rPr>
                <w:rFonts w:hint="eastAsia" w:hAnsi="宋体" w:cs="宋体"/>
                <w:sz w:val="22"/>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8" w:type="dxa"/>
            <w:noWrap w:val="0"/>
            <w:vAlign w:val="center"/>
          </w:tcPr>
          <w:p>
            <w:pPr>
              <w:autoSpaceDE w:val="0"/>
              <w:autoSpaceDN w:val="0"/>
              <w:adjustRightInd w:val="0"/>
              <w:spacing w:line="360" w:lineRule="auto"/>
              <w:jc w:val="center"/>
              <w:outlineLvl w:val="5"/>
              <w:rPr>
                <w:rFonts w:hint="eastAsia" w:hAnsi="宋体" w:cs="宋体"/>
                <w:sz w:val="22"/>
              </w:rPr>
            </w:pPr>
            <w:r>
              <w:rPr>
                <w:rFonts w:hint="eastAsia" w:hAnsi="宋体" w:cs="宋体"/>
                <w:sz w:val="22"/>
              </w:rPr>
              <w:t>企业资质等级</w:t>
            </w:r>
          </w:p>
        </w:tc>
        <w:tc>
          <w:tcPr>
            <w:tcW w:w="8138" w:type="dxa"/>
            <w:gridSpan w:val="7"/>
            <w:tcBorders>
              <w:bottom w:val="single" w:color="auto" w:sz="4" w:space="0"/>
            </w:tcBorders>
            <w:noWrap w:val="0"/>
            <w:vAlign w:val="center"/>
          </w:tcPr>
          <w:p>
            <w:pPr>
              <w:autoSpaceDE w:val="0"/>
              <w:autoSpaceDN w:val="0"/>
              <w:adjustRightInd w:val="0"/>
              <w:spacing w:line="360" w:lineRule="auto"/>
              <w:jc w:val="center"/>
              <w:outlineLvl w:val="5"/>
              <w:rPr>
                <w:rFonts w:hint="eastAsia" w:hAnsi="宋体" w:cs="宋体"/>
                <w:b/>
                <w:bCs/>
                <w:sz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48" w:type="dxa"/>
            <w:noWrap w:val="0"/>
            <w:vAlign w:val="center"/>
          </w:tcPr>
          <w:p>
            <w:pPr>
              <w:autoSpaceDE w:val="0"/>
              <w:autoSpaceDN w:val="0"/>
              <w:adjustRightInd w:val="0"/>
              <w:spacing w:line="360" w:lineRule="auto"/>
              <w:jc w:val="center"/>
              <w:outlineLvl w:val="5"/>
              <w:rPr>
                <w:rFonts w:hint="eastAsia" w:hAnsi="宋体" w:cs="宋体"/>
                <w:sz w:val="22"/>
              </w:rPr>
            </w:pPr>
            <w:r>
              <w:rPr>
                <w:rFonts w:hint="eastAsia" w:hAnsi="宋体" w:cs="宋体"/>
                <w:sz w:val="22"/>
              </w:rPr>
              <w:t>营业执照号</w:t>
            </w:r>
          </w:p>
        </w:tc>
        <w:tc>
          <w:tcPr>
            <w:tcW w:w="8138" w:type="dxa"/>
            <w:gridSpan w:val="7"/>
            <w:tcBorders>
              <w:top w:val="single" w:color="auto" w:sz="4" w:space="0"/>
              <w:bottom w:val="single" w:color="auto" w:sz="4" w:space="0"/>
            </w:tcBorders>
            <w:noWrap w:val="0"/>
            <w:vAlign w:val="center"/>
          </w:tcPr>
          <w:p>
            <w:pPr>
              <w:autoSpaceDE w:val="0"/>
              <w:autoSpaceDN w:val="0"/>
              <w:adjustRightInd w:val="0"/>
              <w:spacing w:line="360" w:lineRule="auto"/>
              <w:jc w:val="center"/>
              <w:outlineLvl w:val="5"/>
              <w:rPr>
                <w:rFonts w:hint="eastAsia" w:hAnsi="宋体" w:cs="宋体"/>
                <w:b/>
                <w:bCs/>
                <w:sz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48" w:type="dxa"/>
            <w:noWrap w:val="0"/>
            <w:vAlign w:val="center"/>
          </w:tcPr>
          <w:p>
            <w:pPr>
              <w:autoSpaceDE w:val="0"/>
              <w:autoSpaceDN w:val="0"/>
              <w:adjustRightInd w:val="0"/>
              <w:spacing w:line="360" w:lineRule="auto"/>
              <w:jc w:val="center"/>
              <w:outlineLvl w:val="5"/>
              <w:rPr>
                <w:rFonts w:hint="eastAsia" w:hAnsi="宋体" w:cs="宋体"/>
                <w:sz w:val="22"/>
              </w:rPr>
            </w:pPr>
            <w:r>
              <w:rPr>
                <w:rFonts w:hint="eastAsia" w:hAnsi="宋体" w:cs="宋体"/>
                <w:sz w:val="22"/>
              </w:rPr>
              <w:t>注册资金</w:t>
            </w:r>
          </w:p>
        </w:tc>
        <w:tc>
          <w:tcPr>
            <w:tcW w:w="8138" w:type="dxa"/>
            <w:gridSpan w:val="7"/>
            <w:tcBorders>
              <w:top w:val="single" w:color="auto" w:sz="4" w:space="0"/>
              <w:bottom w:val="single" w:color="auto" w:sz="4" w:space="0"/>
            </w:tcBorders>
            <w:noWrap w:val="0"/>
            <w:vAlign w:val="center"/>
          </w:tcPr>
          <w:p>
            <w:pPr>
              <w:autoSpaceDE w:val="0"/>
              <w:autoSpaceDN w:val="0"/>
              <w:adjustRightInd w:val="0"/>
              <w:spacing w:line="360" w:lineRule="auto"/>
              <w:jc w:val="center"/>
              <w:outlineLvl w:val="5"/>
              <w:rPr>
                <w:rFonts w:hint="eastAsia" w:hAnsi="宋体" w:cs="宋体"/>
                <w:b/>
                <w:bCs/>
                <w:sz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8" w:type="dxa"/>
            <w:noWrap w:val="0"/>
            <w:vAlign w:val="center"/>
          </w:tcPr>
          <w:p>
            <w:pPr>
              <w:autoSpaceDE w:val="0"/>
              <w:autoSpaceDN w:val="0"/>
              <w:adjustRightInd w:val="0"/>
              <w:spacing w:line="360" w:lineRule="auto"/>
              <w:jc w:val="center"/>
              <w:outlineLvl w:val="5"/>
              <w:rPr>
                <w:rFonts w:hint="eastAsia" w:hAnsi="宋体" w:cs="宋体"/>
                <w:sz w:val="22"/>
              </w:rPr>
            </w:pPr>
            <w:r>
              <w:rPr>
                <w:rFonts w:hint="eastAsia" w:hAnsi="宋体" w:cs="宋体"/>
                <w:sz w:val="22"/>
              </w:rPr>
              <w:t>开户银行</w:t>
            </w:r>
          </w:p>
        </w:tc>
        <w:tc>
          <w:tcPr>
            <w:tcW w:w="8138" w:type="dxa"/>
            <w:gridSpan w:val="7"/>
            <w:tcBorders>
              <w:top w:val="single" w:color="auto" w:sz="4" w:space="0"/>
              <w:bottom w:val="single" w:color="auto" w:sz="4" w:space="0"/>
            </w:tcBorders>
            <w:noWrap w:val="0"/>
            <w:vAlign w:val="center"/>
          </w:tcPr>
          <w:p>
            <w:pPr>
              <w:autoSpaceDE w:val="0"/>
              <w:autoSpaceDN w:val="0"/>
              <w:adjustRightInd w:val="0"/>
              <w:spacing w:line="360" w:lineRule="auto"/>
              <w:jc w:val="center"/>
              <w:outlineLvl w:val="5"/>
              <w:rPr>
                <w:rFonts w:hint="eastAsia" w:hAnsi="宋体" w:cs="宋体"/>
                <w:b/>
                <w:bCs/>
                <w:sz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48" w:type="dxa"/>
            <w:noWrap w:val="0"/>
            <w:vAlign w:val="center"/>
          </w:tcPr>
          <w:p>
            <w:pPr>
              <w:autoSpaceDE w:val="0"/>
              <w:autoSpaceDN w:val="0"/>
              <w:adjustRightInd w:val="0"/>
              <w:spacing w:line="360" w:lineRule="auto"/>
              <w:jc w:val="center"/>
              <w:outlineLvl w:val="5"/>
              <w:rPr>
                <w:rFonts w:hint="eastAsia" w:hAnsi="宋体" w:cs="宋体"/>
                <w:sz w:val="22"/>
              </w:rPr>
            </w:pPr>
            <w:r>
              <w:rPr>
                <w:rFonts w:hint="eastAsia" w:hAnsi="宋体" w:cs="宋体"/>
                <w:sz w:val="22"/>
              </w:rPr>
              <w:t>账号</w:t>
            </w:r>
          </w:p>
        </w:tc>
        <w:tc>
          <w:tcPr>
            <w:tcW w:w="8138" w:type="dxa"/>
            <w:gridSpan w:val="7"/>
            <w:tcBorders>
              <w:top w:val="single" w:color="auto" w:sz="4" w:space="0"/>
            </w:tcBorders>
            <w:noWrap w:val="0"/>
            <w:vAlign w:val="center"/>
          </w:tcPr>
          <w:p>
            <w:pPr>
              <w:autoSpaceDE w:val="0"/>
              <w:autoSpaceDN w:val="0"/>
              <w:adjustRightInd w:val="0"/>
              <w:spacing w:line="360" w:lineRule="auto"/>
              <w:jc w:val="center"/>
              <w:outlineLvl w:val="5"/>
              <w:rPr>
                <w:rFonts w:hint="eastAsia" w:hAnsi="宋体" w:cs="宋体"/>
                <w:b/>
                <w:bCs/>
                <w:sz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748" w:type="dxa"/>
            <w:noWrap w:val="0"/>
            <w:vAlign w:val="center"/>
          </w:tcPr>
          <w:p>
            <w:pPr>
              <w:autoSpaceDE w:val="0"/>
              <w:autoSpaceDN w:val="0"/>
              <w:adjustRightInd w:val="0"/>
              <w:spacing w:line="360" w:lineRule="auto"/>
              <w:jc w:val="center"/>
              <w:outlineLvl w:val="5"/>
              <w:rPr>
                <w:rFonts w:hint="eastAsia" w:hAnsi="宋体" w:cs="宋体"/>
                <w:sz w:val="22"/>
              </w:rPr>
            </w:pPr>
            <w:r>
              <w:rPr>
                <w:rFonts w:hint="eastAsia" w:hAnsi="宋体" w:cs="宋体"/>
                <w:sz w:val="22"/>
              </w:rPr>
              <w:t>经营范围（以经营许可证为准）</w:t>
            </w:r>
          </w:p>
        </w:tc>
        <w:tc>
          <w:tcPr>
            <w:tcW w:w="8138" w:type="dxa"/>
            <w:gridSpan w:val="7"/>
            <w:noWrap w:val="0"/>
            <w:vAlign w:val="center"/>
          </w:tcPr>
          <w:p>
            <w:pPr>
              <w:autoSpaceDE w:val="0"/>
              <w:autoSpaceDN w:val="0"/>
              <w:adjustRightInd w:val="0"/>
              <w:spacing w:line="360" w:lineRule="auto"/>
              <w:outlineLvl w:val="5"/>
              <w:rPr>
                <w:rFonts w:hint="eastAsia" w:hAnsi="宋体" w:cs="宋体"/>
                <w:b/>
                <w:bCs/>
                <w:sz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748" w:type="dxa"/>
            <w:noWrap w:val="0"/>
            <w:vAlign w:val="center"/>
          </w:tcPr>
          <w:p>
            <w:pPr>
              <w:autoSpaceDE w:val="0"/>
              <w:autoSpaceDN w:val="0"/>
              <w:adjustRightInd w:val="0"/>
              <w:spacing w:line="360" w:lineRule="auto"/>
              <w:jc w:val="center"/>
              <w:outlineLvl w:val="5"/>
              <w:rPr>
                <w:rFonts w:hint="eastAsia" w:hAnsi="宋体" w:cs="宋体"/>
                <w:sz w:val="22"/>
              </w:rPr>
            </w:pPr>
            <w:r>
              <w:rPr>
                <w:rFonts w:hint="eastAsia" w:hAnsi="宋体" w:cs="宋体"/>
                <w:sz w:val="22"/>
              </w:rPr>
              <w:t>备注</w:t>
            </w:r>
          </w:p>
        </w:tc>
        <w:tc>
          <w:tcPr>
            <w:tcW w:w="8138" w:type="dxa"/>
            <w:gridSpan w:val="7"/>
            <w:noWrap w:val="0"/>
            <w:vAlign w:val="top"/>
          </w:tcPr>
          <w:p>
            <w:pPr>
              <w:autoSpaceDE w:val="0"/>
              <w:autoSpaceDN w:val="0"/>
              <w:adjustRightInd w:val="0"/>
              <w:spacing w:line="360" w:lineRule="auto"/>
              <w:jc w:val="left"/>
              <w:outlineLvl w:val="5"/>
              <w:rPr>
                <w:rFonts w:hint="eastAsia" w:hAnsi="宋体" w:cs="宋体"/>
                <w:sz w:val="22"/>
              </w:rPr>
            </w:pPr>
          </w:p>
        </w:tc>
      </w:tr>
    </w:tbl>
    <w:p>
      <w:pPr>
        <w:adjustRightInd w:val="0"/>
        <w:spacing w:line="360" w:lineRule="auto"/>
        <w:jc w:val="left"/>
        <w:outlineLvl w:val="5"/>
        <w:rPr>
          <w:rFonts w:hint="eastAsia" w:hAnsi="宋体" w:cs="宋体"/>
          <w:b/>
          <w:sz w:val="24"/>
        </w:rPr>
      </w:pPr>
    </w:p>
    <w:p>
      <w:pPr>
        <w:spacing w:line="360" w:lineRule="auto"/>
        <w:ind w:firstLine="480" w:firstLineChars="200"/>
        <w:rPr>
          <w:rFonts w:hint="eastAsia" w:ascii="宋体" w:hAnsi="宋体"/>
          <w:sz w:val="24"/>
          <w:szCs w:val="24"/>
        </w:rPr>
      </w:pPr>
      <w:r>
        <w:rPr>
          <w:rFonts w:hint="eastAsia" w:ascii="宋体" w:hAnsi="宋体"/>
          <w:sz w:val="24"/>
          <w:szCs w:val="24"/>
        </w:rPr>
        <w:t>参选人名称：</w:t>
      </w:r>
      <w:r>
        <w:rPr>
          <w:rFonts w:hint="eastAsia" w:ascii="宋体" w:hAnsi="宋体"/>
          <w:sz w:val="24"/>
          <w:szCs w:val="24"/>
          <w:u w:val="single"/>
        </w:rPr>
        <w:t xml:space="preserve">                   </w:t>
      </w:r>
      <w:r>
        <w:rPr>
          <w:rFonts w:hint="eastAsia" w:ascii="宋体" w:hAnsi="宋体"/>
          <w:sz w:val="24"/>
          <w:szCs w:val="24"/>
        </w:rPr>
        <w:t>（单位公章）。</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u w:val="single"/>
        </w:rPr>
      </w:pPr>
      <w:r>
        <w:rPr>
          <w:rFonts w:hint="eastAsia" w:ascii="宋体" w:hAnsi="宋体"/>
          <w:sz w:val="24"/>
          <w:szCs w:val="24"/>
        </w:rPr>
        <w:t>法定代表人或授权代表（签字）：</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r>
        <w:rPr>
          <w:rFonts w:hint="eastAsia" w:ascii="宋体" w:hAnsi="宋体"/>
          <w:sz w:val="24"/>
          <w:szCs w:val="24"/>
        </w:rPr>
        <w:t>参选日期：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jc w:val="center"/>
        <w:rPr>
          <w:rFonts w:hint="eastAsia" w:ascii="宋体" w:hAnsi="宋体"/>
          <w:b/>
          <w:sz w:val="28"/>
          <w:szCs w:val="28"/>
        </w:rPr>
      </w:pPr>
      <w:r>
        <w:rPr>
          <w:rFonts w:hint="eastAsia" w:ascii="宋体" w:hAnsi="宋体"/>
          <w:b/>
          <w:sz w:val="28"/>
          <w:szCs w:val="28"/>
          <w:lang w:eastAsia="zh-CN"/>
        </w:rPr>
        <w:t>四</w:t>
      </w:r>
      <w:r>
        <w:rPr>
          <w:rFonts w:hint="eastAsia" w:ascii="宋体" w:hAnsi="宋体"/>
          <w:b/>
          <w:sz w:val="28"/>
          <w:szCs w:val="28"/>
        </w:rPr>
        <w:t>、具有良好的商业信誉的承诺函</w:t>
      </w:r>
    </w:p>
    <w:p>
      <w:pPr>
        <w:spacing w:line="360" w:lineRule="auto"/>
        <w:rPr>
          <w:rFonts w:hint="eastAsia" w:ascii="宋体" w:hAnsi="宋体"/>
          <w:sz w:val="28"/>
          <w:szCs w:val="28"/>
        </w:rPr>
      </w:pPr>
      <w:r>
        <w:rPr>
          <w:rFonts w:hint="eastAsia" w:ascii="宋体" w:hAnsi="宋体"/>
          <w:sz w:val="28"/>
          <w:szCs w:val="28"/>
        </w:rPr>
        <w:t>致：阿坝州林业中心医院</w:t>
      </w:r>
    </w:p>
    <w:p>
      <w:pPr>
        <w:spacing w:line="360" w:lineRule="auto"/>
        <w:ind w:firstLine="560" w:firstLineChars="200"/>
        <w:jc w:val="left"/>
        <w:rPr>
          <w:rFonts w:hint="eastAsia" w:ascii="宋体" w:hAnsi="宋体"/>
          <w:sz w:val="28"/>
          <w:szCs w:val="28"/>
        </w:rPr>
      </w:pPr>
      <w:r>
        <w:rPr>
          <w:rFonts w:hint="eastAsia" w:ascii="宋体" w:hAnsi="宋体"/>
          <w:sz w:val="28"/>
          <w:szCs w:val="28"/>
        </w:rPr>
        <w:t>本参选人</w:t>
      </w:r>
      <w:r>
        <w:rPr>
          <w:rFonts w:hint="eastAsia" w:ascii="宋体" w:hAnsi="宋体"/>
          <w:sz w:val="28"/>
          <w:szCs w:val="28"/>
          <w:u w:val="single"/>
        </w:rPr>
        <w:t xml:space="preserve">                       </w:t>
      </w:r>
      <w:r>
        <w:rPr>
          <w:rFonts w:hint="eastAsia" w:ascii="宋体" w:hAnsi="宋体"/>
          <w:sz w:val="28"/>
          <w:szCs w:val="28"/>
        </w:rPr>
        <w:t>（全称）参加</w:t>
      </w:r>
      <w:r>
        <w:rPr>
          <w:rFonts w:hint="eastAsia" w:ascii="宋体" w:hAnsi="宋体"/>
          <w:sz w:val="28"/>
          <w:szCs w:val="28"/>
          <w:u w:val="single"/>
        </w:rPr>
        <w:t xml:space="preserve">                           </w:t>
      </w:r>
      <w:r>
        <w:rPr>
          <w:rFonts w:hint="eastAsia" w:ascii="宋体" w:hAnsi="宋体"/>
          <w:sz w:val="28"/>
          <w:szCs w:val="28"/>
        </w:rPr>
        <w:t>（项目名称）（采购编号：</w:t>
      </w:r>
      <w:r>
        <w:rPr>
          <w:rFonts w:hint="eastAsia" w:ascii="宋体" w:hAnsi="宋体"/>
          <w:sz w:val="28"/>
          <w:szCs w:val="28"/>
          <w:u w:val="single"/>
        </w:rPr>
        <w:t xml:space="preserve">              </w:t>
      </w:r>
      <w:r>
        <w:rPr>
          <w:rFonts w:hint="eastAsia" w:ascii="宋体" w:hAnsi="宋体"/>
          <w:sz w:val="28"/>
          <w:szCs w:val="28"/>
        </w:rPr>
        <w:t>）的参选活动，现承诺：</w:t>
      </w:r>
    </w:p>
    <w:p>
      <w:pPr>
        <w:spacing w:line="360" w:lineRule="auto"/>
        <w:ind w:firstLine="560" w:firstLineChars="200"/>
        <w:jc w:val="left"/>
        <w:rPr>
          <w:rFonts w:hint="eastAsia" w:ascii="宋体" w:hAnsi="宋体"/>
          <w:sz w:val="28"/>
          <w:szCs w:val="28"/>
        </w:rPr>
      </w:pPr>
      <w:r>
        <w:rPr>
          <w:rFonts w:hint="eastAsia" w:ascii="宋体" w:hAnsi="宋体"/>
          <w:sz w:val="28"/>
          <w:szCs w:val="28"/>
        </w:rPr>
        <w:t>本供应商在参加此项目前，没有被纳入法院、工商行政管理部门、税务部门、银行认定的失信名单，且在前三年政府采购合同履约过程中及其他经营活动履约过程中良好履约。本参选人对上述承诺的内容事项真实性负责，如经查实上述承诺的内容事项存在虚假，本参选人愿意接受以提供虚假材料谋取中选追究法律责任。</w:t>
      </w:r>
    </w:p>
    <w:p>
      <w:pPr>
        <w:spacing w:line="360" w:lineRule="auto"/>
        <w:ind w:firstLine="560" w:firstLineChars="200"/>
        <w:jc w:val="left"/>
        <w:rPr>
          <w:rFonts w:hint="eastAsia" w:ascii="宋体" w:hAnsi="宋体"/>
          <w:sz w:val="28"/>
          <w:szCs w:val="28"/>
        </w:rPr>
      </w:pPr>
      <w:r>
        <w:rPr>
          <w:rFonts w:hint="eastAsia" w:ascii="宋体" w:hAnsi="宋体"/>
          <w:sz w:val="28"/>
          <w:szCs w:val="28"/>
        </w:rPr>
        <w:t>特此承诺。</w:t>
      </w:r>
    </w:p>
    <w:p>
      <w:pPr>
        <w:spacing w:line="360" w:lineRule="auto"/>
        <w:ind w:firstLine="560" w:firstLineChars="200"/>
        <w:jc w:val="left"/>
        <w:rPr>
          <w:rFonts w:hint="eastAsia" w:ascii="宋体" w:hAnsi="宋体"/>
          <w:sz w:val="28"/>
          <w:szCs w:val="28"/>
        </w:rPr>
      </w:pPr>
    </w:p>
    <w:p>
      <w:pPr>
        <w:spacing w:line="360" w:lineRule="auto"/>
        <w:ind w:firstLine="560" w:firstLineChars="200"/>
        <w:rPr>
          <w:rFonts w:hint="eastAsia" w:ascii="宋体" w:hAnsi="宋体"/>
          <w:sz w:val="28"/>
          <w:szCs w:val="28"/>
          <w:u w:val="single"/>
        </w:rPr>
      </w:pPr>
      <w:r>
        <w:rPr>
          <w:rFonts w:hint="eastAsia" w:ascii="宋体" w:hAnsi="宋体"/>
          <w:sz w:val="28"/>
          <w:szCs w:val="28"/>
        </w:rPr>
        <w:t>参选人名称（盖章）：</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rPr>
      </w:pPr>
    </w:p>
    <w:p>
      <w:pPr>
        <w:spacing w:line="360" w:lineRule="auto"/>
        <w:ind w:firstLine="560" w:firstLineChars="200"/>
        <w:rPr>
          <w:rFonts w:hint="eastAsia" w:ascii="宋体" w:hAnsi="宋体"/>
          <w:sz w:val="28"/>
          <w:szCs w:val="28"/>
          <w:u w:val="single"/>
        </w:rPr>
      </w:pPr>
      <w:r>
        <w:rPr>
          <w:rFonts w:hint="eastAsia" w:ascii="宋体" w:hAnsi="宋体"/>
          <w:sz w:val="28"/>
          <w:szCs w:val="28"/>
        </w:rPr>
        <w:t>法定代表人或授权代表（签字）：</w:t>
      </w:r>
      <w:r>
        <w:rPr>
          <w:rFonts w:hint="eastAsia" w:ascii="宋体" w:hAnsi="宋体"/>
          <w:sz w:val="28"/>
          <w:szCs w:val="28"/>
          <w:u w:val="single"/>
        </w:rPr>
        <w:t xml:space="preserve">                   </w:t>
      </w: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ind w:firstLine="5180" w:firstLineChars="1850"/>
        <w:rPr>
          <w:rFonts w:hint="eastAsia"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360" w:lineRule="auto"/>
        <w:ind w:firstLine="3720" w:firstLineChars="1550"/>
        <w:rPr>
          <w:rFonts w:hint="eastAsia" w:ascii="宋体" w:hAnsi="宋体"/>
          <w:sz w:val="24"/>
          <w:szCs w:val="24"/>
        </w:rPr>
      </w:pPr>
    </w:p>
    <w:p>
      <w:pPr>
        <w:spacing w:line="360" w:lineRule="auto"/>
        <w:ind w:firstLine="3720" w:firstLineChars="1550"/>
        <w:rPr>
          <w:rFonts w:hint="eastAsia" w:ascii="宋体" w:hAnsi="宋体"/>
          <w:sz w:val="24"/>
          <w:szCs w:val="24"/>
        </w:rPr>
      </w:pPr>
    </w:p>
    <w:p>
      <w:pPr>
        <w:spacing w:line="360" w:lineRule="auto"/>
        <w:ind w:firstLine="3720" w:firstLineChars="1550"/>
        <w:rPr>
          <w:rFonts w:hint="eastAsia" w:ascii="宋体" w:hAnsi="宋体"/>
          <w:sz w:val="24"/>
          <w:szCs w:val="24"/>
        </w:rPr>
      </w:pPr>
    </w:p>
    <w:p>
      <w:pPr>
        <w:spacing w:line="360" w:lineRule="auto"/>
        <w:ind w:firstLine="3720" w:firstLineChars="1550"/>
        <w:rPr>
          <w:rFonts w:hint="eastAsia" w:ascii="宋体" w:hAnsi="宋体"/>
          <w:sz w:val="24"/>
          <w:szCs w:val="24"/>
        </w:rPr>
      </w:pPr>
    </w:p>
    <w:p>
      <w:pPr>
        <w:spacing w:line="360" w:lineRule="auto"/>
        <w:ind w:firstLine="3720" w:firstLineChars="1550"/>
        <w:rPr>
          <w:rFonts w:hint="eastAsia" w:ascii="宋体" w:hAnsi="宋体"/>
          <w:sz w:val="24"/>
          <w:szCs w:val="24"/>
        </w:rPr>
      </w:pPr>
    </w:p>
    <w:p>
      <w:pPr>
        <w:spacing w:line="360" w:lineRule="auto"/>
        <w:ind w:firstLine="3720" w:firstLineChars="1550"/>
        <w:rPr>
          <w:rFonts w:hint="eastAsia" w:ascii="宋体" w:hAnsi="宋体"/>
          <w:sz w:val="24"/>
          <w:szCs w:val="24"/>
        </w:rPr>
      </w:pPr>
    </w:p>
    <w:p>
      <w:pPr>
        <w:spacing w:line="360" w:lineRule="auto"/>
        <w:ind w:firstLine="3720" w:firstLineChars="1550"/>
        <w:rPr>
          <w:rFonts w:hint="eastAsia" w:ascii="宋体" w:hAnsi="宋体"/>
          <w:sz w:val="24"/>
          <w:szCs w:val="24"/>
        </w:rPr>
      </w:pPr>
    </w:p>
    <w:p>
      <w:pPr>
        <w:spacing w:line="360" w:lineRule="auto"/>
        <w:ind w:firstLine="3720" w:firstLineChars="1550"/>
        <w:rPr>
          <w:rFonts w:hint="eastAsia" w:ascii="宋体" w:hAnsi="宋体"/>
          <w:sz w:val="24"/>
          <w:szCs w:val="24"/>
        </w:rPr>
      </w:pPr>
    </w:p>
    <w:p>
      <w:pPr>
        <w:spacing w:line="360" w:lineRule="auto"/>
        <w:jc w:val="center"/>
        <w:rPr>
          <w:rFonts w:hint="eastAsia" w:ascii="宋体" w:hAnsi="宋体"/>
          <w:b/>
          <w:sz w:val="28"/>
          <w:szCs w:val="28"/>
        </w:rPr>
      </w:pPr>
      <w:r>
        <w:rPr>
          <w:rFonts w:hint="eastAsia" w:ascii="宋体" w:hAnsi="宋体"/>
          <w:b/>
          <w:sz w:val="28"/>
          <w:szCs w:val="28"/>
          <w:lang w:eastAsia="zh-CN"/>
        </w:rPr>
        <w:t>五</w:t>
      </w:r>
      <w:r>
        <w:rPr>
          <w:rFonts w:hint="eastAsia" w:ascii="宋体" w:hAnsi="宋体"/>
          <w:b/>
          <w:sz w:val="28"/>
          <w:szCs w:val="28"/>
        </w:rPr>
        <w:t>、具有履行协议所必需的设备和专业技术能力的承诺函</w:t>
      </w:r>
    </w:p>
    <w:p>
      <w:pPr>
        <w:spacing w:line="360" w:lineRule="auto"/>
        <w:rPr>
          <w:rFonts w:hint="eastAsia" w:ascii="宋体" w:hAnsi="宋体"/>
          <w:sz w:val="28"/>
          <w:szCs w:val="28"/>
        </w:rPr>
      </w:pPr>
      <w:r>
        <w:rPr>
          <w:rFonts w:hint="eastAsia" w:ascii="宋体" w:hAnsi="宋体"/>
          <w:sz w:val="28"/>
          <w:szCs w:val="28"/>
        </w:rPr>
        <w:t>致：阿坝州林业中心医院</w:t>
      </w:r>
    </w:p>
    <w:p>
      <w:pPr>
        <w:spacing w:line="360" w:lineRule="auto"/>
        <w:ind w:firstLine="560" w:firstLineChars="200"/>
        <w:jc w:val="left"/>
        <w:rPr>
          <w:rFonts w:hint="eastAsia" w:ascii="宋体" w:hAnsi="宋体"/>
          <w:sz w:val="28"/>
          <w:szCs w:val="28"/>
        </w:rPr>
      </w:pPr>
      <w:r>
        <w:rPr>
          <w:rFonts w:hint="eastAsia" w:ascii="宋体" w:hAnsi="宋体"/>
          <w:sz w:val="28"/>
          <w:szCs w:val="28"/>
        </w:rPr>
        <w:t>本参选人</w:t>
      </w:r>
      <w:r>
        <w:rPr>
          <w:rFonts w:hint="eastAsia" w:ascii="宋体" w:hAnsi="宋体"/>
          <w:sz w:val="28"/>
          <w:szCs w:val="28"/>
          <w:u w:val="single"/>
        </w:rPr>
        <w:t xml:space="preserve">                       </w:t>
      </w:r>
      <w:r>
        <w:rPr>
          <w:rFonts w:hint="eastAsia" w:ascii="宋体" w:hAnsi="宋体"/>
          <w:sz w:val="28"/>
          <w:szCs w:val="28"/>
        </w:rPr>
        <w:t>（全称）参加</w:t>
      </w:r>
      <w:r>
        <w:rPr>
          <w:rFonts w:hint="eastAsia" w:ascii="宋体" w:hAnsi="宋体"/>
          <w:sz w:val="28"/>
          <w:szCs w:val="28"/>
          <w:u w:val="single"/>
        </w:rPr>
        <w:t xml:space="preserve">                           </w:t>
      </w:r>
      <w:r>
        <w:rPr>
          <w:rFonts w:hint="eastAsia" w:ascii="宋体" w:hAnsi="宋体"/>
          <w:sz w:val="28"/>
          <w:szCs w:val="28"/>
        </w:rPr>
        <w:t>（项目名称）（采购编号：</w:t>
      </w:r>
      <w:r>
        <w:rPr>
          <w:rFonts w:hint="eastAsia" w:ascii="宋体" w:hAnsi="宋体"/>
          <w:sz w:val="28"/>
          <w:szCs w:val="28"/>
          <w:u w:val="single"/>
        </w:rPr>
        <w:t xml:space="preserve">              </w:t>
      </w:r>
      <w:r>
        <w:rPr>
          <w:rFonts w:ascii="宋体" w:hAnsi="宋体"/>
          <w:sz w:val="28"/>
          <w:szCs w:val="28"/>
        </w:rPr>
        <w:t>）</w:t>
      </w:r>
      <w:r>
        <w:rPr>
          <w:rFonts w:hint="eastAsia" w:ascii="宋体" w:hAnsi="宋体"/>
          <w:sz w:val="28"/>
          <w:szCs w:val="28"/>
        </w:rPr>
        <w:t>的参选活动，现承诺：</w:t>
      </w:r>
    </w:p>
    <w:p>
      <w:pPr>
        <w:spacing w:line="360" w:lineRule="auto"/>
        <w:ind w:firstLine="560" w:firstLineChars="200"/>
        <w:jc w:val="left"/>
        <w:rPr>
          <w:rFonts w:hint="eastAsia" w:ascii="宋体" w:hAnsi="宋体"/>
          <w:sz w:val="28"/>
          <w:szCs w:val="28"/>
        </w:rPr>
      </w:pPr>
      <w:r>
        <w:rPr>
          <w:rFonts w:hint="eastAsia" w:ascii="宋体" w:hAnsi="宋体"/>
          <w:sz w:val="28"/>
          <w:szCs w:val="28"/>
        </w:rPr>
        <w:t>本参选人具有履行协议所必需的设备和专业技术能力。本参选人对上述承诺的内容事项真实性负责，如经查实上述承诺的内容事项存在虚假，本参选人愿意接受以提供虚假材料谋取中选追究法律责任。</w:t>
      </w:r>
    </w:p>
    <w:p>
      <w:pPr>
        <w:spacing w:line="360" w:lineRule="auto"/>
        <w:ind w:firstLine="560" w:firstLineChars="200"/>
        <w:jc w:val="left"/>
        <w:rPr>
          <w:rFonts w:hint="eastAsia" w:ascii="宋体" w:hAnsi="宋体"/>
          <w:sz w:val="28"/>
          <w:szCs w:val="28"/>
        </w:rPr>
      </w:pPr>
      <w:r>
        <w:rPr>
          <w:rFonts w:hint="eastAsia" w:ascii="宋体" w:hAnsi="宋体"/>
          <w:sz w:val="28"/>
          <w:szCs w:val="28"/>
        </w:rPr>
        <w:t>特此承诺。</w:t>
      </w:r>
    </w:p>
    <w:p>
      <w:pPr>
        <w:spacing w:line="360" w:lineRule="auto"/>
        <w:ind w:firstLine="495" w:firstLineChars="177"/>
        <w:rPr>
          <w:rFonts w:hint="eastAsia" w:ascii="宋体" w:hAnsi="宋体"/>
          <w:sz w:val="28"/>
          <w:szCs w:val="28"/>
        </w:rPr>
      </w:pPr>
    </w:p>
    <w:p>
      <w:pPr>
        <w:spacing w:line="360" w:lineRule="auto"/>
        <w:ind w:firstLine="495" w:firstLineChars="177"/>
        <w:rPr>
          <w:rFonts w:hint="eastAsia" w:ascii="宋体" w:hAnsi="宋体"/>
          <w:sz w:val="28"/>
          <w:szCs w:val="28"/>
          <w:u w:val="single"/>
        </w:rPr>
      </w:pPr>
      <w:r>
        <w:rPr>
          <w:rFonts w:hint="eastAsia" w:ascii="宋体" w:hAnsi="宋体"/>
          <w:sz w:val="28"/>
          <w:szCs w:val="28"/>
        </w:rPr>
        <w:t>参选人名称（盖章）：</w:t>
      </w:r>
      <w:r>
        <w:rPr>
          <w:rFonts w:hint="eastAsia" w:ascii="宋体" w:hAnsi="宋体"/>
          <w:sz w:val="28"/>
          <w:szCs w:val="28"/>
          <w:u w:val="single"/>
        </w:rPr>
        <w:t xml:space="preserve">                         </w:t>
      </w:r>
    </w:p>
    <w:p>
      <w:pPr>
        <w:spacing w:line="360" w:lineRule="auto"/>
        <w:ind w:firstLine="495" w:firstLineChars="177"/>
        <w:rPr>
          <w:rFonts w:hint="eastAsia" w:ascii="宋体" w:hAnsi="宋体"/>
          <w:sz w:val="28"/>
          <w:szCs w:val="28"/>
        </w:rPr>
      </w:pPr>
    </w:p>
    <w:p>
      <w:pPr>
        <w:spacing w:line="360" w:lineRule="auto"/>
        <w:ind w:firstLine="495" w:firstLineChars="177"/>
        <w:rPr>
          <w:rFonts w:hint="eastAsia" w:ascii="宋体" w:hAnsi="宋体"/>
          <w:sz w:val="28"/>
          <w:szCs w:val="28"/>
          <w:u w:val="single"/>
        </w:rPr>
      </w:pPr>
      <w:r>
        <w:rPr>
          <w:rFonts w:hint="eastAsia" w:ascii="宋体" w:hAnsi="宋体"/>
          <w:sz w:val="28"/>
          <w:szCs w:val="28"/>
        </w:rPr>
        <w:t>法定代表人或授权代表（签字）：</w:t>
      </w:r>
      <w:r>
        <w:rPr>
          <w:rFonts w:hint="eastAsia" w:ascii="宋体" w:hAnsi="宋体"/>
          <w:sz w:val="28"/>
          <w:szCs w:val="28"/>
          <w:u w:val="single"/>
        </w:rPr>
        <w:t xml:space="preserve">                   </w:t>
      </w:r>
    </w:p>
    <w:p>
      <w:pPr>
        <w:spacing w:line="360" w:lineRule="auto"/>
        <w:ind w:firstLine="6440" w:firstLineChars="2300"/>
        <w:rPr>
          <w:rFonts w:hint="eastAsia" w:ascii="宋体" w:hAnsi="宋体"/>
          <w:sz w:val="28"/>
          <w:szCs w:val="28"/>
        </w:rPr>
      </w:pPr>
    </w:p>
    <w:p>
      <w:pPr>
        <w:spacing w:line="360" w:lineRule="auto"/>
        <w:ind w:firstLine="4250" w:firstLineChars="1518"/>
        <w:rPr>
          <w:rFonts w:hint="eastAsia"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360" w:lineRule="auto"/>
        <w:ind w:firstLine="5520" w:firstLineChars="2300"/>
        <w:rPr>
          <w:rFonts w:hint="eastAsia" w:ascii="宋体" w:hAnsi="宋体"/>
          <w:sz w:val="24"/>
          <w:szCs w:val="24"/>
        </w:rPr>
      </w:pPr>
    </w:p>
    <w:p>
      <w:pPr>
        <w:spacing w:line="360" w:lineRule="auto"/>
        <w:jc w:val="center"/>
        <w:rPr>
          <w:rFonts w:hint="eastAsia" w:ascii="宋体" w:hAnsi="宋体"/>
          <w:b/>
          <w:sz w:val="24"/>
          <w:szCs w:val="24"/>
        </w:rPr>
      </w:pPr>
    </w:p>
    <w:p>
      <w:pPr>
        <w:spacing w:line="360" w:lineRule="auto"/>
        <w:jc w:val="center"/>
        <w:rPr>
          <w:rFonts w:hint="eastAsia" w:ascii="宋体" w:hAnsi="宋体"/>
          <w:b/>
          <w:sz w:val="24"/>
          <w:szCs w:val="24"/>
        </w:rPr>
      </w:pPr>
    </w:p>
    <w:p>
      <w:pPr>
        <w:spacing w:line="360" w:lineRule="auto"/>
        <w:jc w:val="center"/>
        <w:rPr>
          <w:rFonts w:hint="eastAsia" w:ascii="宋体" w:hAnsi="宋体"/>
          <w:b/>
          <w:sz w:val="24"/>
          <w:szCs w:val="24"/>
        </w:rPr>
      </w:pPr>
    </w:p>
    <w:p>
      <w:pPr>
        <w:spacing w:line="360" w:lineRule="auto"/>
        <w:jc w:val="center"/>
        <w:rPr>
          <w:rFonts w:hint="eastAsia" w:ascii="宋体" w:hAnsi="宋体"/>
          <w:b/>
          <w:sz w:val="24"/>
          <w:szCs w:val="24"/>
        </w:rPr>
      </w:pPr>
    </w:p>
    <w:p>
      <w:pPr>
        <w:spacing w:line="360" w:lineRule="auto"/>
        <w:jc w:val="center"/>
        <w:rPr>
          <w:rFonts w:hint="eastAsia" w:ascii="宋体" w:hAnsi="宋体"/>
          <w:b/>
          <w:sz w:val="24"/>
          <w:szCs w:val="24"/>
        </w:rPr>
      </w:pPr>
    </w:p>
    <w:p>
      <w:pPr>
        <w:spacing w:line="360" w:lineRule="auto"/>
        <w:jc w:val="center"/>
        <w:rPr>
          <w:rFonts w:hint="eastAsia" w:ascii="宋体" w:hAnsi="宋体"/>
          <w:b/>
          <w:sz w:val="24"/>
          <w:szCs w:val="24"/>
        </w:rPr>
      </w:pPr>
    </w:p>
    <w:p>
      <w:pPr>
        <w:spacing w:line="360" w:lineRule="auto"/>
        <w:jc w:val="center"/>
        <w:rPr>
          <w:rFonts w:hint="eastAsia" w:ascii="宋体" w:hAnsi="宋体"/>
          <w:b/>
          <w:sz w:val="24"/>
          <w:szCs w:val="24"/>
        </w:rPr>
      </w:pPr>
    </w:p>
    <w:p>
      <w:pPr>
        <w:spacing w:line="360" w:lineRule="auto"/>
        <w:jc w:val="center"/>
        <w:rPr>
          <w:rFonts w:hint="eastAsia" w:ascii="宋体" w:hAnsi="宋体"/>
          <w:b/>
          <w:sz w:val="24"/>
          <w:szCs w:val="24"/>
        </w:rPr>
      </w:pPr>
    </w:p>
    <w:p>
      <w:pPr>
        <w:spacing w:line="360" w:lineRule="auto"/>
        <w:jc w:val="center"/>
        <w:rPr>
          <w:rFonts w:hint="eastAsia" w:ascii="宋体" w:hAnsi="宋体"/>
          <w:b/>
          <w:sz w:val="24"/>
          <w:szCs w:val="24"/>
        </w:rPr>
      </w:pPr>
    </w:p>
    <w:p>
      <w:pPr>
        <w:spacing w:line="360" w:lineRule="auto"/>
        <w:jc w:val="center"/>
        <w:rPr>
          <w:rFonts w:hint="eastAsia" w:ascii="宋体" w:hAnsi="宋体"/>
          <w:b/>
          <w:sz w:val="24"/>
          <w:szCs w:val="24"/>
        </w:rPr>
      </w:pPr>
    </w:p>
    <w:p>
      <w:pPr>
        <w:spacing w:line="360" w:lineRule="auto"/>
        <w:rPr>
          <w:rFonts w:hint="eastAsia" w:ascii="宋体" w:hAnsi="宋体"/>
          <w:b/>
          <w:sz w:val="24"/>
          <w:szCs w:val="24"/>
        </w:rPr>
      </w:pPr>
    </w:p>
    <w:p>
      <w:pPr>
        <w:spacing w:line="360" w:lineRule="auto"/>
        <w:jc w:val="center"/>
        <w:rPr>
          <w:rFonts w:hint="eastAsia" w:ascii="宋体" w:hAnsi="宋体"/>
          <w:b/>
          <w:sz w:val="28"/>
          <w:szCs w:val="28"/>
        </w:rPr>
      </w:pPr>
      <w:r>
        <w:rPr>
          <w:rFonts w:hint="eastAsia" w:ascii="宋体" w:hAnsi="宋体"/>
          <w:b/>
          <w:sz w:val="28"/>
          <w:szCs w:val="28"/>
          <w:lang w:eastAsia="zh-CN"/>
        </w:rPr>
        <w:t>六</w:t>
      </w:r>
      <w:r>
        <w:rPr>
          <w:rFonts w:hint="eastAsia" w:ascii="宋体" w:hAnsi="宋体"/>
          <w:b/>
          <w:sz w:val="28"/>
          <w:szCs w:val="28"/>
        </w:rPr>
        <w:t>、依法缴纳税收和社会保障资金的良好记录的承诺函</w:t>
      </w:r>
    </w:p>
    <w:p>
      <w:pPr>
        <w:spacing w:line="360" w:lineRule="auto"/>
        <w:rPr>
          <w:rFonts w:hint="eastAsia" w:ascii="宋体" w:hAnsi="宋体"/>
          <w:sz w:val="28"/>
          <w:szCs w:val="28"/>
        </w:rPr>
      </w:pPr>
      <w:r>
        <w:rPr>
          <w:rFonts w:hint="eastAsia" w:ascii="宋体" w:hAnsi="宋体"/>
          <w:sz w:val="28"/>
          <w:szCs w:val="28"/>
        </w:rPr>
        <w:t>致：阿坝州林业中心医院</w:t>
      </w:r>
    </w:p>
    <w:p>
      <w:pPr>
        <w:spacing w:line="360" w:lineRule="auto"/>
        <w:ind w:firstLine="560" w:firstLineChars="200"/>
        <w:jc w:val="left"/>
        <w:rPr>
          <w:rFonts w:hint="eastAsia" w:ascii="宋体" w:hAnsi="宋体"/>
          <w:sz w:val="28"/>
          <w:szCs w:val="28"/>
        </w:rPr>
      </w:pPr>
      <w:r>
        <w:rPr>
          <w:rFonts w:hint="eastAsia" w:ascii="宋体" w:hAnsi="宋体"/>
          <w:sz w:val="28"/>
          <w:szCs w:val="28"/>
        </w:rPr>
        <w:t>本参选人</w:t>
      </w:r>
      <w:r>
        <w:rPr>
          <w:rFonts w:hint="eastAsia" w:ascii="宋体" w:hAnsi="宋体"/>
          <w:sz w:val="28"/>
          <w:szCs w:val="28"/>
          <w:u w:val="single"/>
        </w:rPr>
        <w:t xml:space="preserve">                       </w:t>
      </w:r>
      <w:r>
        <w:rPr>
          <w:rFonts w:hint="eastAsia" w:ascii="宋体" w:hAnsi="宋体"/>
          <w:sz w:val="28"/>
          <w:szCs w:val="28"/>
        </w:rPr>
        <w:t>（全称）参加</w:t>
      </w:r>
      <w:r>
        <w:rPr>
          <w:rFonts w:hint="eastAsia" w:ascii="宋体" w:hAnsi="宋体"/>
          <w:sz w:val="28"/>
          <w:szCs w:val="28"/>
          <w:u w:val="single"/>
        </w:rPr>
        <w:t xml:space="preserve">                           </w:t>
      </w:r>
      <w:r>
        <w:rPr>
          <w:rFonts w:hint="eastAsia" w:ascii="宋体" w:hAnsi="宋体"/>
          <w:sz w:val="28"/>
          <w:szCs w:val="28"/>
        </w:rPr>
        <w:t>（项目名称）（采购编号：</w:t>
      </w:r>
      <w:r>
        <w:rPr>
          <w:rFonts w:hint="eastAsia" w:ascii="宋体" w:hAnsi="宋体"/>
          <w:sz w:val="28"/>
          <w:szCs w:val="28"/>
          <w:u w:val="single"/>
        </w:rPr>
        <w:t xml:space="preserve">              </w:t>
      </w:r>
      <w:r>
        <w:rPr>
          <w:rFonts w:hint="eastAsia" w:ascii="宋体" w:hAnsi="宋体"/>
          <w:sz w:val="28"/>
          <w:szCs w:val="28"/>
        </w:rPr>
        <w:t>）的参选活动，现承诺：</w:t>
      </w:r>
    </w:p>
    <w:p>
      <w:pPr>
        <w:spacing w:line="360" w:lineRule="auto"/>
        <w:ind w:firstLine="560" w:firstLineChars="200"/>
        <w:jc w:val="left"/>
        <w:rPr>
          <w:rFonts w:hint="eastAsia" w:ascii="宋体" w:hAnsi="宋体"/>
          <w:sz w:val="28"/>
          <w:szCs w:val="28"/>
        </w:rPr>
      </w:pPr>
      <w:r>
        <w:rPr>
          <w:rFonts w:hint="eastAsia" w:ascii="宋体" w:hAnsi="宋体"/>
          <w:sz w:val="28"/>
          <w:szCs w:val="28"/>
        </w:rPr>
        <w:t>本参选人依法缴纳税收和员工社会保险，随时接受采购人的检查验证。本参选人对上述承诺的内容事项真实性负责，如经查实上述承诺的内容事项存在虚假，本参选人愿意接受以提供虚假材料谋取中选追究法律责任。</w:t>
      </w:r>
    </w:p>
    <w:p>
      <w:pPr>
        <w:spacing w:line="360" w:lineRule="auto"/>
        <w:ind w:firstLine="560" w:firstLineChars="200"/>
        <w:rPr>
          <w:rFonts w:hint="eastAsia" w:ascii="宋体" w:hAnsi="宋体"/>
          <w:sz w:val="28"/>
          <w:szCs w:val="28"/>
        </w:rPr>
      </w:pPr>
      <w:r>
        <w:rPr>
          <w:rFonts w:hint="eastAsia" w:ascii="宋体" w:hAnsi="宋体"/>
          <w:sz w:val="28"/>
          <w:szCs w:val="28"/>
        </w:rPr>
        <w:t>特此承诺。</w:t>
      </w:r>
    </w:p>
    <w:p>
      <w:pPr>
        <w:spacing w:line="360" w:lineRule="auto"/>
        <w:rPr>
          <w:rFonts w:hint="eastAsia" w:ascii="宋体" w:hAnsi="宋体"/>
          <w:sz w:val="28"/>
          <w:szCs w:val="28"/>
        </w:rPr>
      </w:pPr>
    </w:p>
    <w:p>
      <w:pPr>
        <w:spacing w:line="360" w:lineRule="auto"/>
        <w:ind w:firstLine="495" w:firstLineChars="177"/>
        <w:rPr>
          <w:rFonts w:hint="eastAsia" w:ascii="宋体" w:hAnsi="宋体"/>
          <w:sz w:val="28"/>
          <w:szCs w:val="28"/>
          <w:u w:val="single"/>
        </w:rPr>
      </w:pPr>
      <w:r>
        <w:rPr>
          <w:rFonts w:hint="eastAsia" w:ascii="宋体" w:hAnsi="宋体"/>
          <w:sz w:val="28"/>
          <w:szCs w:val="28"/>
        </w:rPr>
        <w:t>参选人名称（盖章）：</w:t>
      </w:r>
      <w:r>
        <w:rPr>
          <w:rFonts w:hint="eastAsia" w:ascii="宋体" w:hAnsi="宋体"/>
          <w:sz w:val="28"/>
          <w:szCs w:val="28"/>
          <w:u w:val="single"/>
        </w:rPr>
        <w:t xml:space="preserve">                         </w:t>
      </w:r>
    </w:p>
    <w:p>
      <w:pPr>
        <w:spacing w:line="360" w:lineRule="auto"/>
        <w:ind w:firstLine="495" w:firstLineChars="177"/>
        <w:rPr>
          <w:rFonts w:hint="eastAsia" w:ascii="宋体" w:hAnsi="宋体"/>
          <w:sz w:val="28"/>
          <w:szCs w:val="28"/>
        </w:rPr>
      </w:pPr>
    </w:p>
    <w:p>
      <w:pPr>
        <w:spacing w:line="360" w:lineRule="auto"/>
        <w:ind w:firstLine="495" w:firstLineChars="177"/>
        <w:rPr>
          <w:rFonts w:hint="eastAsia" w:ascii="宋体" w:hAnsi="宋体"/>
          <w:sz w:val="28"/>
          <w:szCs w:val="28"/>
          <w:u w:val="single"/>
        </w:rPr>
      </w:pPr>
      <w:r>
        <w:rPr>
          <w:rFonts w:hint="eastAsia" w:ascii="宋体" w:hAnsi="宋体"/>
          <w:sz w:val="28"/>
          <w:szCs w:val="28"/>
        </w:rPr>
        <w:t>法定代表人或授权代表（签字）：</w:t>
      </w:r>
      <w:r>
        <w:rPr>
          <w:rFonts w:hint="eastAsia" w:ascii="宋体" w:hAnsi="宋体"/>
          <w:sz w:val="28"/>
          <w:szCs w:val="28"/>
          <w:u w:val="single"/>
        </w:rPr>
        <w:t xml:space="preserve">                   </w:t>
      </w:r>
    </w:p>
    <w:p>
      <w:pPr>
        <w:spacing w:line="360" w:lineRule="auto"/>
        <w:ind w:firstLine="6440" w:firstLineChars="2300"/>
        <w:rPr>
          <w:rFonts w:hint="eastAsia" w:ascii="宋体" w:hAnsi="宋体"/>
          <w:sz w:val="28"/>
          <w:szCs w:val="28"/>
        </w:rPr>
      </w:pPr>
    </w:p>
    <w:p>
      <w:pPr>
        <w:spacing w:line="360" w:lineRule="auto"/>
        <w:ind w:firstLine="4961" w:firstLineChars="1772"/>
        <w:rPr>
          <w:rFonts w:hint="eastAsia"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360" w:lineRule="auto"/>
        <w:rPr>
          <w:rFonts w:hint="eastAsia" w:ascii="宋体" w:hAnsi="宋体"/>
          <w:sz w:val="24"/>
          <w:szCs w:val="24"/>
        </w:rPr>
      </w:pPr>
    </w:p>
    <w:p>
      <w:pPr>
        <w:spacing w:line="360" w:lineRule="auto"/>
        <w:jc w:val="center"/>
        <w:rPr>
          <w:rFonts w:hint="eastAsia" w:ascii="宋体" w:hAnsi="宋体"/>
          <w:b/>
          <w:sz w:val="24"/>
          <w:szCs w:val="24"/>
        </w:rPr>
      </w:pPr>
    </w:p>
    <w:p>
      <w:pPr>
        <w:spacing w:line="360" w:lineRule="auto"/>
        <w:jc w:val="center"/>
        <w:rPr>
          <w:rFonts w:hint="eastAsia" w:ascii="宋体" w:hAnsi="宋体"/>
          <w:b/>
          <w:sz w:val="24"/>
          <w:szCs w:val="24"/>
        </w:rPr>
      </w:pPr>
    </w:p>
    <w:p>
      <w:pPr>
        <w:spacing w:line="360" w:lineRule="auto"/>
        <w:jc w:val="center"/>
        <w:rPr>
          <w:rFonts w:hint="eastAsia" w:ascii="宋体" w:hAnsi="宋体"/>
          <w:b/>
          <w:sz w:val="24"/>
          <w:szCs w:val="24"/>
        </w:rPr>
      </w:pPr>
    </w:p>
    <w:p>
      <w:pPr>
        <w:spacing w:line="360" w:lineRule="auto"/>
        <w:jc w:val="center"/>
        <w:rPr>
          <w:rFonts w:hint="eastAsia" w:ascii="宋体" w:hAnsi="宋体"/>
          <w:b/>
          <w:sz w:val="24"/>
          <w:szCs w:val="24"/>
        </w:rPr>
      </w:pPr>
    </w:p>
    <w:p>
      <w:pPr>
        <w:spacing w:line="360" w:lineRule="auto"/>
        <w:jc w:val="center"/>
        <w:rPr>
          <w:rFonts w:hint="eastAsia" w:ascii="宋体" w:hAnsi="宋体"/>
          <w:b/>
          <w:sz w:val="24"/>
          <w:szCs w:val="24"/>
        </w:rPr>
      </w:pPr>
    </w:p>
    <w:p>
      <w:pPr>
        <w:spacing w:line="360" w:lineRule="auto"/>
        <w:jc w:val="center"/>
        <w:rPr>
          <w:rFonts w:hint="eastAsia" w:ascii="宋体" w:hAnsi="宋体"/>
          <w:b/>
          <w:sz w:val="24"/>
          <w:szCs w:val="24"/>
        </w:rPr>
      </w:pPr>
    </w:p>
    <w:p>
      <w:pPr>
        <w:spacing w:line="360" w:lineRule="auto"/>
        <w:jc w:val="center"/>
        <w:rPr>
          <w:rFonts w:hint="eastAsia" w:ascii="宋体" w:hAnsi="宋体"/>
          <w:b/>
          <w:sz w:val="24"/>
          <w:szCs w:val="24"/>
        </w:rPr>
      </w:pPr>
    </w:p>
    <w:p>
      <w:pPr>
        <w:spacing w:line="360" w:lineRule="auto"/>
        <w:jc w:val="center"/>
        <w:rPr>
          <w:rFonts w:hint="eastAsia" w:ascii="宋体" w:hAnsi="宋体"/>
          <w:b/>
          <w:sz w:val="24"/>
          <w:szCs w:val="24"/>
        </w:rPr>
      </w:pPr>
    </w:p>
    <w:p>
      <w:pPr>
        <w:spacing w:line="360" w:lineRule="auto"/>
        <w:jc w:val="center"/>
        <w:rPr>
          <w:rFonts w:hint="eastAsia" w:ascii="宋体" w:hAnsi="宋体"/>
          <w:b/>
          <w:sz w:val="24"/>
          <w:szCs w:val="24"/>
        </w:rPr>
      </w:pPr>
    </w:p>
    <w:p>
      <w:pPr>
        <w:spacing w:line="360" w:lineRule="auto"/>
        <w:rPr>
          <w:rFonts w:hint="eastAsia" w:ascii="宋体" w:hAnsi="宋体"/>
          <w:b/>
          <w:sz w:val="24"/>
          <w:szCs w:val="24"/>
        </w:rPr>
      </w:pPr>
    </w:p>
    <w:p>
      <w:pPr>
        <w:spacing w:line="360" w:lineRule="auto"/>
        <w:rPr>
          <w:rFonts w:hint="eastAsia" w:ascii="宋体" w:hAnsi="宋体"/>
          <w:b/>
          <w:sz w:val="24"/>
          <w:szCs w:val="24"/>
        </w:rPr>
      </w:pPr>
    </w:p>
    <w:p>
      <w:pPr>
        <w:spacing w:line="360" w:lineRule="auto"/>
        <w:jc w:val="center"/>
        <w:rPr>
          <w:rFonts w:hint="eastAsia" w:ascii="宋体" w:hAnsi="宋体"/>
          <w:b/>
          <w:sz w:val="28"/>
          <w:szCs w:val="28"/>
        </w:rPr>
      </w:pPr>
      <w:r>
        <w:rPr>
          <w:rFonts w:hint="eastAsia" w:ascii="宋体" w:hAnsi="宋体"/>
          <w:b/>
          <w:sz w:val="28"/>
          <w:szCs w:val="28"/>
          <w:lang w:eastAsia="zh-CN"/>
        </w:rPr>
        <w:t>七</w:t>
      </w:r>
      <w:r>
        <w:rPr>
          <w:rFonts w:hint="eastAsia" w:ascii="宋体" w:hAnsi="宋体"/>
          <w:b/>
          <w:sz w:val="28"/>
          <w:szCs w:val="28"/>
        </w:rPr>
        <w:t>、 近三年在经营活动中没有重大违法记录的承诺函</w:t>
      </w:r>
    </w:p>
    <w:p>
      <w:pPr>
        <w:spacing w:line="360" w:lineRule="auto"/>
        <w:rPr>
          <w:rFonts w:hint="eastAsia" w:ascii="宋体" w:hAnsi="宋体"/>
          <w:sz w:val="28"/>
          <w:szCs w:val="28"/>
        </w:rPr>
      </w:pPr>
      <w:r>
        <w:rPr>
          <w:rFonts w:hint="eastAsia" w:ascii="宋体" w:hAnsi="宋体"/>
          <w:sz w:val="28"/>
          <w:szCs w:val="28"/>
        </w:rPr>
        <w:t>致：阿坝州林业中心医院</w:t>
      </w:r>
    </w:p>
    <w:p>
      <w:pPr>
        <w:spacing w:line="360" w:lineRule="auto"/>
        <w:ind w:firstLine="560" w:firstLineChars="200"/>
        <w:jc w:val="left"/>
        <w:rPr>
          <w:rFonts w:hint="eastAsia" w:ascii="宋体" w:hAnsi="宋体"/>
          <w:sz w:val="28"/>
          <w:szCs w:val="28"/>
        </w:rPr>
      </w:pPr>
      <w:r>
        <w:rPr>
          <w:rFonts w:hint="eastAsia" w:ascii="宋体" w:hAnsi="宋体"/>
          <w:sz w:val="28"/>
          <w:szCs w:val="28"/>
        </w:rPr>
        <w:t>本参选人</w:t>
      </w:r>
      <w:r>
        <w:rPr>
          <w:rFonts w:hint="eastAsia" w:ascii="宋体" w:hAnsi="宋体"/>
          <w:sz w:val="28"/>
          <w:szCs w:val="28"/>
          <w:u w:val="single"/>
        </w:rPr>
        <w:t xml:space="preserve">                       </w:t>
      </w:r>
      <w:r>
        <w:rPr>
          <w:rFonts w:hint="eastAsia" w:ascii="宋体" w:hAnsi="宋体"/>
          <w:sz w:val="28"/>
          <w:szCs w:val="28"/>
        </w:rPr>
        <w:t>（全称）参加</w:t>
      </w:r>
      <w:r>
        <w:rPr>
          <w:rFonts w:hint="eastAsia" w:ascii="宋体" w:hAnsi="宋体"/>
          <w:sz w:val="28"/>
          <w:szCs w:val="28"/>
          <w:u w:val="single"/>
        </w:rPr>
        <w:t xml:space="preserve">                           </w:t>
      </w:r>
      <w:r>
        <w:rPr>
          <w:rFonts w:hint="eastAsia" w:ascii="宋体" w:hAnsi="宋体"/>
          <w:sz w:val="28"/>
          <w:szCs w:val="28"/>
        </w:rPr>
        <w:t>（项目名称）（采购编号：</w:t>
      </w:r>
      <w:r>
        <w:rPr>
          <w:rFonts w:hint="eastAsia" w:ascii="宋体" w:hAnsi="宋体"/>
          <w:sz w:val="28"/>
          <w:szCs w:val="28"/>
          <w:u w:val="single"/>
        </w:rPr>
        <w:t xml:space="preserve">              </w:t>
      </w:r>
      <w:r>
        <w:rPr>
          <w:rFonts w:hint="eastAsia" w:ascii="宋体" w:hAnsi="宋体"/>
          <w:sz w:val="28"/>
          <w:szCs w:val="28"/>
        </w:rPr>
        <w:t>）的参选活动，现郑重承诺：</w:t>
      </w:r>
    </w:p>
    <w:p>
      <w:pPr>
        <w:spacing w:line="360" w:lineRule="auto"/>
        <w:ind w:firstLine="560" w:firstLineChars="200"/>
        <w:jc w:val="left"/>
        <w:rPr>
          <w:rFonts w:hint="eastAsia" w:ascii="宋体" w:hAnsi="宋体"/>
          <w:sz w:val="28"/>
          <w:szCs w:val="28"/>
        </w:rPr>
      </w:pPr>
      <w:r>
        <w:rPr>
          <w:rFonts w:hint="eastAsia" w:ascii="宋体" w:hAnsi="宋体"/>
          <w:sz w:val="28"/>
          <w:szCs w:val="28"/>
        </w:rPr>
        <w:t>本参选人在参加政府采购活动前三年内，在经营活动中没有重大违法记录。本参选人对上述承诺的内容事项真实性负责，如经查实上述承诺的内容事项存在虚假，本参选人愿意接受以提供虚假材料谋取中选追究法律责任。</w:t>
      </w:r>
    </w:p>
    <w:p>
      <w:pPr>
        <w:spacing w:line="360" w:lineRule="auto"/>
        <w:ind w:firstLine="560" w:firstLineChars="200"/>
        <w:jc w:val="left"/>
        <w:rPr>
          <w:rFonts w:hint="eastAsia" w:ascii="宋体" w:hAnsi="宋体"/>
          <w:sz w:val="28"/>
          <w:szCs w:val="28"/>
        </w:rPr>
      </w:pPr>
      <w:r>
        <w:rPr>
          <w:rFonts w:hint="eastAsia" w:ascii="宋体" w:hAnsi="宋体"/>
          <w:sz w:val="28"/>
          <w:szCs w:val="28"/>
        </w:rPr>
        <w:t>特此承诺。</w:t>
      </w:r>
    </w:p>
    <w:p>
      <w:pPr>
        <w:spacing w:line="360" w:lineRule="auto"/>
        <w:ind w:firstLine="495" w:firstLineChars="177"/>
        <w:rPr>
          <w:rFonts w:hint="eastAsia" w:ascii="宋体" w:hAnsi="宋体"/>
          <w:sz w:val="28"/>
          <w:szCs w:val="28"/>
        </w:rPr>
      </w:pPr>
    </w:p>
    <w:p>
      <w:pPr>
        <w:spacing w:line="360" w:lineRule="auto"/>
        <w:ind w:firstLine="495" w:firstLineChars="177"/>
        <w:rPr>
          <w:rFonts w:hint="eastAsia" w:ascii="宋体" w:hAnsi="宋体"/>
          <w:sz w:val="28"/>
          <w:szCs w:val="28"/>
          <w:u w:val="single"/>
        </w:rPr>
      </w:pPr>
      <w:r>
        <w:rPr>
          <w:rFonts w:hint="eastAsia" w:ascii="宋体" w:hAnsi="宋体"/>
          <w:sz w:val="28"/>
          <w:szCs w:val="28"/>
        </w:rPr>
        <w:t>参选人名称（盖章）：</w:t>
      </w:r>
      <w:r>
        <w:rPr>
          <w:rFonts w:hint="eastAsia" w:ascii="宋体" w:hAnsi="宋体"/>
          <w:sz w:val="28"/>
          <w:szCs w:val="28"/>
          <w:u w:val="single"/>
        </w:rPr>
        <w:t xml:space="preserve">                         </w:t>
      </w:r>
    </w:p>
    <w:p>
      <w:pPr>
        <w:spacing w:line="360" w:lineRule="auto"/>
        <w:ind w:firstLine="495" w:firstLineChars="177"/>
        <w:rPr>
          <w:rFonts w:hint="eastAsia" w:ascii="宋体" w:hAnsi="宋体"/>
          <w:sz w:val="28"/>
          <w:szCs w:val="28"/>
        </w:rPr>
      </w:pPr>
    </w:p>
    <w:p>
      <w:pPr>
        <w:spacing w:line="360" w:lineRule="auto"/>
        <w:ind w:firstLine="495" w:firstLineChars="177"/>
        <w:rPr>
          <w:rFonts w:hint="eastAsia" w:ascii="宋体" w:hAnsi="宋体"/>
          <w:sz w:val="28"/>
          <w:szCs w:val="28"/>
          <w:u w:val="single"/>
        </w:rPr>
      </w:pPr>
      <w:r>
        <w:rPr>
          <w:rFonts w:hint="eastAsia" w:ascii="宋体" w:hAnsi="宋体"/>
          <w:sz w:val="28"/>
          <w:szCs w:val="28"/>
        </w:rPr>
        <w:t>法定代表人或授权代表（签字）：</w:t>
      </w:r>
      <w:r>
        <w:rPr>
          <w:rFonts w:hint="eastAsia" w:ascii="宋体" w:hAnsi="宋体"/>
          <w:sz w:val="28"/>
          <w:szCs w:val="28"/>
          <w:u w:val="single"/>
        </w:rPr>
        <w:t xml:space="preserve">                   </w:t>
      </w:r>
    </w:p>
    <w:p>
      <w:pPr>
        <w:spacing w:line="360" w:lineRule="auto"/>
        <w:ind w:firstLine="6440" w:firstLineChars="2300"/>
        <w:rPr>
          <w:rFonts w:hint="eastAsia" w:ascii="宋体" w:hAnsi="宋体"/>
          <w:sz w:val="28"/>
          <w:szCs w:val="28"/>
        </w:rPr>
      </w:pPr>
    </w:p>
    <w:p>
      <w:pPr>
        <w:spacing w:line="360" w:lineRule="auto"/>
        <w:ind w:firstLine="4536" w:firstLineChars="1620"/>
        <w:rPr>
          <w:rFonts w:hint="eastAsia"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360" w:lineRule="auto"/>
        <w:ind w:firstLine="5520" w:firstLineChars="2300"/>
        <w:rPr>
          <w:rFonts w:hint="eastAsia" w:ascii="宋体" w:hAnsi="宋体"/>
          <w:sz w:val="24"/>
          <w:szCs w:val="24"/>
        </w:rPr>
      </w:pPr>
    </w:p>
    <w:p>
      <w:pPr>
        <w:spacing w:line="360" w:lineRule="auto"/>
        <w:jc w:val="center"/>
        <w:rPr>
          <w:rFonts w:hint="eastAsia" w:ascii="宋体" w:hAnsi="宋体"/>
          <w:b/>
          <w:sz w:val="24"/>
          <w:szCs w:val="24"/>
        </w:rPr>
      </w:pPr>
    </w:p>
    <w:p>
      <w:pPr>
        <w:spacing w:line="360" w:lineRule="auto"/>
        <w:jc w:val="center"/>
        <w:rPr>
          <w:rFonts w:hint="eastAsia" w:ascii="宋体" w:hAnsi="宋体"/>
          <w:b/>
          <w:sz w:val="24"/>
          <w:szCs w:val="24"/>
        </w:rPr>
      </w:pPr>
    </w:p>
    <w:p>
      <w:pPr>
        <w:spacing w:line="360" w:lineRule="auto"/>
        <w:jc w:val="center"/>
        <w:rPr>
          <w:rFonts w:hint="eastAsia" w:ascii="宋体" w:hAnsi="宋体"/>
          <w:b/>
          <w:sz w:val="24"/>
          <w:szCs w:val="24"/>
        </w:rPr>
      </w:pPr>
    </w:p>
    <w:p>
      <w:pPr>
        <w:spacing w:line="360" w:lineRule="auto"/>
        <w:jc w:val="center"/>
        <w:rPr>
          <w:rFonts w:hint="eastAsia" w:ascii="宋体" w:hAnsi="宋体"/>
          <w:b/>
          <w:sz w:val="24"/>
          <w:szCs w:val="24"/>
        </w:rPr>
      </w:pPr>
    </w:p>
    <w:p>
      <w:pPr>
        <w:spacing w:line="360" w:lineRule="auto"/>
        <w:jc w:val="center"/>
        <w:rPr>
          <w:rFonts w:hint="eastAsia" w:ascii="宋体" w:hAnsi="宋体"/>
          <w:b/>
          <w:sz w:val="24"/>
          <w:szCs w:val="24"/>
        </w:rPr>
      </w:pPr>
    </w:p>
    <w:p>
      <w:pPr>
        <w:spacing w:line="360" w:lineRule="auto"/>
        <w:jc w:val="center"/>
        <w:rPr>
          <w:rFonts w:hint="eastAsia" w:ascii="宋体" w:hAnsi="宋体"/>
          <w:b/>
          <w:sz w:val="24"/>
          <w:szCs w:val="24"/>
        </w:rPr>
      </w:pPr>
    </w:p>
    <w:p>
      <w:pPr>
        <w:spacing w:line="360" w:lineRule="auto"/>
        <w:jc w:val="center"/>
        <w:rPr>
          <w:rFonts w:hint="eastAsia" w:ascii="宋体" w:hAnsi="宋体"/>
          <w:b/>
          <w:sz w:val="24"/>
          <w:szCs w:val="24"/>
        </w:rPr>
      </w:pPr>
    </w:p>
    <w:p>
      <w:pPr>
        <w:spacing w:line="360" w:lineRule="auto"/>
        <w:jc w:val="center"/>
        <w:rPr>
          <w:rFonts w:hint="eastAsia" w:ascii="宋体" w:hAnsi="宋体"/>
          <w:b/>
          <w:sz w:val="24"/>
          <w:szCs w:val="24"/>
        </w:rPr>
      </w:pPr>
    </w:p>
    <w:p>
      <w:pPr>
        <w:spacing w:line="360" w:lineRule="auto"/>
        <w:jc w:val="center"/>
        <w:rPr>
          <w:rFonts w:hint="eastAsia" w:ascii="宋体" w:hAnsi="宋体"/>
          <w:b/>
          <w:sz w:val="24"/>
          <w:szCs w:val="24"/>
        </w:rPr>
      </w:pPr>
    </w:p>
    <w:p>
      <w:pPr>
        <w:spacing w:line="360" w:lineRule="auto"/>
        <w:rPr>
          <w:rFonts w:hint="eastAsia" w:ascii="宋体" w:hAnsi="宋体" w:eastAsia="宋体"/>
          <w:sz w:val="28"/>
          <w:szCs w:val="28"/>
          <w:lang w:val="en-US" w:eastAsia="zh-CN"/>
        </w:rPr>
      </w:pPr>
    </w:p>
    <w:p>
      <w:pPr>
        <w:spacing w:line="360" w:lineRule="auto"/>
        <w:rPr>
          <w:rFonts w:hint="eastAsia" w:ascii="宋体" w:hAnsi="宋体" w:eastAsia="宋体"/>
          <w:sz w:val="28"/>
          <w:szCs w:val="28"/>
          <w:lang w:val="en-US" w:eastAsia="zh-CN"/>
        </w:rPr>
      </w:pPr>
    </w:p>
    <w:p>
      <w:pPr>
        <w:spacing w:line="360" w:lineRule="auto"/>
        <w:ind w:firstLine="562" w:firstLineChars="200"/>
        <w:jc w:val="center"/>
        <w:rPr>
          <w:rFonts w:hint="eastAsia" w:ascii="宋体" w:hAnsi="宋体"/>
          <w:b/>
          <w:sz w:val="28"/>
          <w:szCs w:val="28"/>
        </w:rPr>
      </w:pPr>
      <w:r>
        <w:rPr>
          <w:rFonts w:hint="eastAsia" w:ascii="宋体" w:hAnsi="宋体"/>
          <w:b/>
          <w:sz w:val="28"/>
          <w:szCs w:val="28"/>
          <w:lang w:eastAsia="zh-CN"/>
        </w:rPr>
        <w:t>八</w:t>
      </w:r>
      <w:r>
        <w:rPr>
          <w:rFonts w:hint="eastAsia" w:ascii="宋体" w:hAnsi="宋体"/>
          <w:b/>
          <w:sz w:val="28"/>
          <w:szCs w:val="28"/>
        </w:rPr>
        <w:t xml:space="preserve"> 、 符合其他规定条件的承诺函原件</w:t>
      </w:r>
    </w:p>
    <w:p>
      <w:pPr>
        <w:spacing w:line="360" w:lineRule="auto"/>
        <w:rPr>
          <w:rFonts w:hint="eastAsia" w:ascii="宋体" w:hAnsi="宋体"/>
          <w:sz w:val="24"/>
          <w:szCs w:val="24"/>
        </w:rPr>
      </w:pPr>
      <w:r>
        <w:rPr>
          <w:rFonts w:hint="eastAsia" w:ascii="宋体" w:hAnsi="宋体"/>
          <w:sz w:val="24"/>
          <w:szCs w:val="24"/>
        </w:rPr>
        <w:t>致：阿坝州林业中心医院</w:t>
      </w:r>
    </w:p>
    <w:p>
      <w:pPr>
        <w:spacing w:line="360" w:lineRule="auto"/>
        <w:ind w:firstLine="480" w:firstLineChars="200"/>
        <w:rPr>
          <w:rFonts w:hint="eastAsia" w:ascii="宋体" w:hAnsi="宋体"/>
          <w:sz w:val="24"/>
          <w:szCs w:val="24"/>
        </w:rPr>
      </w:pPr>
      <w:r>
        <w:rPr>
          <w:rFonts w:hint="eastAsia" w:ascii="宋体" w:hAnsi="宋体"/>
          <w:sz w:val="24"/>
          <w:szCs w:val="24"/>
        </w:rPr>
        <w:t>本参选人</w:t>
      </w:r>
      <w:r>
        <w:rPr>
          <w:rFonts w:hint="eastAsia" w:ascii="宋体" w:hAnsi="宋体"/>
          <w:sz w:val="24"/>
          <w:szCs w:val="24"/>
          <w:u w:val="single"/>
        </w:rPr>
        <w:t xml:space="preserve">                       </w:t>
      </w:r>
      <w:r>
        <w:rPr>
          <w:rFonts w:hint="eastAsia" w:ascii="宋体" w:hAnsi="宋体"/>
          <w:sz w:val="24"/>
          <w:szCs w:val="24"/>
        </w:rPr>
        <w:t>（全称）参加</w:t>
      </w:r>
      <w:r>
        <w:rPr>
          <w:rFonts w:hint="eastAsia" w:ascii="宋体" w:hAnsi="宋体"/>
          <w:sz w:val="24"/>
          <w:szCs w:val="24"/>
          <w:u w:val="single"/>
        </w:rPr>
        <w:t xml:space="preserve">                           </w:t>
      </w:r>
      <w:r>
        <w:rPr>
          <w:rFonts w:hint="eastAsia" w:ascii="宋体" w:hAnsi="宋体"/>
          <w:sz w:val="24"/>
          <w:szCs w:val="24"/>
        </w:rPr>
        <w:t>（项目名称）（采购编号：</w:t>
      </w:r>
      <w:r>
        <w:rPr>
          <w:rFonts w:hint="eastAsia" w:ascii="宋体" w:hAnsi="宋体"/>
          <w:sz w:val="24"/>
          <w:szCs w:val="24"/>
          <w:u w:val="single"/>
        </w:rPr>
        <w:t xml:space="preserve">              </w:t>
      </w:r>
      <w:r>
        <w:rPr>
          <w:rFonts w:hint="eastAsia" w:ascii="宋体" w:hAnsi="宋体"/>
          <w:sz w:val="24"/>
          <w:szCs w:val="24"/>
        </w:rPr>
        <w:t>）的参选活动，现承诺：</w:t>
      </w:r>
    </w:p>
    <w:p>
      <w:pPr>
        <w:spacing w:line="360" w:lineRule="auto"/>
        <w:ind w:firstLine="480" w:firstLineChars="200"/>
        <w:rPr>
          <w:rFonts w:hint="eastAsia" w:ascii="宋体" w:hAnsi="宋体"/>
          <w:sz w:val="24"/>
          <w:szCs w:val="24"/>
        </w:rPr>
      </w:pPr>
      <w:r>
        <w:rPr>
          <w:rFonts w:hint="eastAsia" w:ascii="宋体" w:hAnsi="宋体"/>
          <w:sz w:val="24"/>
          <w:szCs w:val="24"/>
        </w:rPr>
        <w:t>1. 我方承诺接受比选采购文件及澄清修改部分（如有）的全部条款（包括比选响应文件递交截止时间、资格条件、采购需求等所有条款）且无任何异议，不存在对比选采购文件有异议的同时又参选响应，以求侥幸中选（成交）或者为实现其他非法目的的行为。</w:t>
      </w:r>
    </w:p>
    <w:p>
      <w:pPr>
        <w:spacing w:line="360" w:lineRule="auto"/>
        <w:ind w:firstLine="480" w:firstLineChars="200"/>
        <w:rPr>
          <w:rFonts w:hint="eastAsia" w:ascii="宋体" w:hAnsi="宋体"/>
          <w:sz w:val="24"/>
          <w:szCs w:val="24"/>
        </w:rPr>
      </w:pPr>
      <w:r>
        <w:rPr>
          <w:rFonts w:hint="eastAsia" w:ascii="宋体" w:hAnsi="宋体"/>
          <w:sz w:val="24"/>
          <w:szCs w:val="24"/>
        </w:rPr>
        <w:t>2. 参加本次比选采购活动，不存在与其他参选人之间，单位负责人为同一人而且不存在直接控股、管理关系。</w:t>
      </w:r>
    </w:p>
    <w:p>
      <w:pPr>
        <w:spacing w:line="360" w:lineRule="auto"/>
        <w:ind w:firstLine="480" w:firstLineChars="200"/>
        <w:rPr>
          <w:rFonts w:hint="eastAsia" w:ascii="宋体" w:hAnsi="宋体"/>
          <w:sz w:val="24"/>
          <w:szCs w:val="24"/>
        </w:rPr>
      </w:pPr>
      <w:r>
        <w:rPr>
          <w:rFonts w:hint="eastAsia" w:ascii="宋体" w:hAnsi="宋体"/>
          <w:sz w:val="24"/>
          <w:szCs w:val="24"/>
        </w:rPr>
        <w:t>3. 本参选人未对本次采购项目提供过整体设计、规范编制或者项目管理、监理、检测等服务。</w:t>
      </w:r>
    </w:p>
    <w:p>
      <w:pPr>
        <w:spacing w:line="360" w:lineRule="auto"/>
        <w:ind w:firstLine="480" w:firstLineChars="200"/>
        <w:rPr>
          <w:rFonts w:hint="eastAsia" w:ascii="宋体" w:hAnsi="宋体"/>
          <w:sz w:val="24"/>
          <w:szCs w:val="24"/>
        </w:rPr>
      </w:pPr>
      <w:r>
        <w:rPr>
          <w:rFonts w:hint="eastAsia" w:ascii="宋体" w:hAnsi="宋体"/>
          <w:sz w:val="24"/>
          <w:szCs w:val="24"/>
        </w:rPr>
        <w:t>4. 参加本次比选采购活动，本参选人不存在和其他参选人在同一合同项下的采购项目中，同时委托同一个自然人、同一家庭的人员、同一单位的人员作为代理人的行为。</w:t>
      </w:r>
    </w:p>
    <w:p>
      <w:pPr>
        <w:spacing w:line="360" w:lineRule="auto"/>
        <w:ind w:firstLine="480" w:firstLineChars="200"/>
        <w:rPr>
          <w:rFonts w:hint="eastAsia" w:ascii="宋体" w:hAnsi="宋体"/>
          <w:sz w:val="24"/>
          <w:szCs w:val="24"/>
        </w:rPr>
      </w:pPr>
      <w:r>
        <w:rPr>
          <w:rFonts w:hint="eastAsia" w:ascii="宋体" w:hAnsi="宋体"/>
          <w:sz w:val="24"/>
          <w:szCs w:val="24"/>
        </w:rPr>
        <w:t>5. 如果有《四川省政府采购当事人诚信管理办法》（川财采[2015]33 号）规定的记入诚信档案的失信行为，将在响应文件中全面如实反映。</w:t>
      </w:r>
    </w:p>
    <w:p>
      <w:pPr>
        <w:spacing w:line="360" w:lineRule="auto"/>
        <w:ind w:firstLine="480" w:firstLineChars="200"/>
        <w:rPr>
          <w:rFonts w:hint="eastAsia" w:ascii="宋体" w:hAnsi="宋体"/>
          <w:sz w:val="24"/>
          <w:szCs w:val="24"/>
        </w:rPr>
      </w:pPr>
      <w:r>
        <w:rPr>
          <w:rFonts w:hint="eastAsia" w:ascii="宋体" w:hAnsi="宋体"/>
          <w:sz w:val="24"/>
          <w:szCs w:val="24"/>
        </w:rPr>
        <w:t>（1）本单位在比选截止日前被财政部门记入诚信档案的且在有效期内的失信行为的记录有</w:t>
      </w:r>
      <w:r>
        <w:rPr>
          <w:rFonts w:hint="eastAsia" w:ascii="宋体" w:hAnsi="宋体"/>
          <w:sz w:val="24"/>
          <w:szCs w:val="24"/>
          <w:u w:val="single"/>
        </w:rPr>
        <w:t xml:space="preserve">    </w:t>
      </w:r>
      <w:r>
        <w:rPr>
          <w:rFonts w:hint="eastAsia" w:ascii="宋体" w:hAnsi="宋体"/>
          <w:sz w:val="24"/>
          <w:szCs w:val="24"/>
        </w:rPr>
        <w:t>次。</w:t>
      </w:r>
    </w:p>
    <w:p>
      <w:pPr>
        <w:spacing w:line="360" w:lineRule="auto"/>
        <w:ind w:firstLine="480" w:firstLineChars="200"/>
        <w:rPr>
          <w:rFonts w:hint="eastAsia" w:ascii="宋体" w:hAnsi="宋体"/>
          <w:sz w:val="24"/>
          <w:szCs w:val="24"/>
        </w:rPr>
      </w:pPr>
      <w:r>
        <w:rPr>
          <w:rFonts w:hint="eastAsia" w:ascii="宋体" w:hAnsi="宋体"/>
          <w:sz w:val="24"/>
          <w:szCs w:val="24"/>
        </w:rPr>
        <w:t>（2）本单位在投标截止日前被工商部门、税务部门、审判机关及其他有关部门单位认定且处于有效期内的失信行为的有</w:t>
      </w:r>
      <w:r>
        <w:rPr>
          <w:rFonts w:hint="eastAsia" w:ascii="宋体" w:hAnsi="宋体"/>
          <w:sz w:val="24"/>
          <w:szCs w:val="24"/>
          <w:u w:val="single"/>
        </w:rPr>
        <w:t xml:space="preserve">      </w:t>
      </w:r>
      <w:r>
        <w:rPr>
          <w:rFonts w:hint="eastAsia" w:ascii="宋体" w:hAnsi="宋体"/>
          <w:sz w:val="24"/>
          <w:szCs w:val="24"/>
        </w:rPr>
        <w:t>次。</w:t>
      </w:r>
    </w:p>
    <w:p>
      <w:pPr>
        <w:spacing w:line="360" w:lineRule="auto"/>
        <w:ind w:firstLine="480" w:firstLineChars="200"/>
        <w:rPr>
          <w:rFonts w:hint="eastAsia" w:ascii="宋体" w:hAnsi="宋体"/>
          <w:sz w:val="24"/>
          <w:szCs w:val="24"/>
        </w:rPr>
      </w:pPr>
      <w:r>
        <w:rPr>
          <w:rFonts w:hint="eastAsia" w:ascii="宋体" w:hAnsi="宋体"/>
          <w:sz w:val="24"/>
          <w:szCs w:val="24"/>
        </w:rPr>
        <w:t>6. 响应文件中提供的任何材料和对技术、服务、商务等响应承诺情况都是真实的、有效的、合法的。</w:t>
      </w:r>
    </w:p>
    <w:p>
      <w:pPr>
        <w:spacing w:line="360" w:lineRule="auto"/>
        <w:ind w:firstLine="480" w:firstLineChars="200"/>
        <w:rPr>
          <w:rFonts w:hint="eastAsia" w:ascii="宋体" w:hAnsi="宋体"/>
          <w:sz w:val="24"/>
          <w:szCs w:val="24"/>
        </w:rPr>
      </w:pPr>
      <w:r>
        <w:rPr>
          <w:rFonts w:hint="eastAsia" w:ascii="宋体" w:hAnsi="宋体"/>
          <w:sz w:val="24"/>
          <w:szCs w:val="24"/>
        </w:rPr>
        <w:t>本参选人对上述承诺的内容事项真实性负责。如经查实上述承诺的内容事项存在虚假，本参选人愿意接受以提供虚假材料谋取中选追究法律责任。</w:t>
      </w:r>
    </w:p>
    <w:p>
      <w:pPr>
        <w:spacing w:line="360" w:lineRule="auto"/>
        <w:ind w:firstLine="424" w:firstLineChars="177"/>
        <w:rPr>
          <w:rFonts w:hint="eastAsia" w:ascii="宋体" w:hAnsi="宋体"/>
          <w:sz w:val="24"/>
          <w:szCs w:val="24"/>
        </w:rPr>
      </w:pPr>
    </w:p>
    <w:p>
      <w:pPr>
        <w:spacing w:line="360" w:lineRule="auto"/>
        <w:ind w:firstLine="424" w:firstLineChars="177"/>
        <w:rPr>
          <w:rFonts w:hint="eastAsia" w:ascii="宋体" w:hAnsi="宋体"/>
          <w:sz w:val="24"/>
          <w:szCs w:val="24"/>
          <w:u w:val="single"/>
        </w:rPr>
      </w:pPr>
      <w:r>
        <w:rPr>
          <w:rFonts w:hint="eastAsia" w:ascii="宋体" w:hAnsi="宋体"/>
          <w:sz w:val="24"/>
          <w:szCs w:val="24"/>
        </w:rPr>
        <w:t>参选人名称（盖章）：</w:t>
      </w:r>
      <w:r>
        <w:rPr>
          <w:rFonts w:hint="eastAsia" w:ascii="宋体" w:hAnsi="宋体"/>
          <w:sz w:val="24"/>
          <w:szCs w:val="24"/>
          <w:u w:val="single"/>
        </w:rPr>
        <w:t xml:space="preserve">                         </w:t>
      </w:r>
    </w:p>
    <w:p>
      <w:pPr>
        <w:spacing w:line="360" w:lineRule="auto"/>
        <w:ind w:firstLine="424" w:firstLineChars="177"/>
        <w:rPr>
          <w:rFonts w:hint="eastAsia" w:ascii="宋体" w:hAnsi="宋体"/>
          <w:sz w:val="24"/>
          <w:szCs w:val="24"/>
        </w:rPr>
      </w:pPr>
    </w:p>
    <w:p>
      <w:pPr>
        <w:spacing w:line="360" w:lineRule="auto"/>
        <w:ind w:firstLine="424" w:firstLineChars="177"/>
        <w:rPr>
          <w:rFonts w:hint="eastAsia" w:ascii="宋体" w:hAnsi="宋体"/>
          <w:sz w:val="24"/>
          <w:szCs w:val="24"/>
          <w:u w:val="single"/>
        </w:rPr>
      </w:pPr>
      <w:r>
        <w:rPr>
          <w:rFonts w:hint="eastAsia" w:ascii="宋体" w:hAnsi="宋体"/>
          <w:sz w:val="24"/>
          <w:szCs w:val="24"/>
        </w:rPr>
        <w:t>法定代表人或授权代表（签字）：</w:t>
      </w:r>
      <w:r>
        <w:rPr>
          <w:rFonts w:hint="eastAsia" w:ascii="宋体" w:hAnsi="宋体"/>
          <w:sz w:val="24"/>
          <w:szCs w:val="24"/>
          <w:u w:val="single"/>
        </w:rPr>
        <w:t xml:space="preserve">                   </w:t>
      </w:r>
    </w:p>
    <w:p>
      <w:pPr>
        <w:spacing w:line="360" w:lineRule="auto"/>
        <w:ind w:firstLine="5520" w:firstLineChars="2300"/>
        <w:rPr>
          <w:rFonts w:hint="eastAsia" w:ascii="宋体" w:hAnsi="宋体"/>
          <w:sz w:val="24"/>
          <w:szCs w:val="24"/>
        </w:rPr>
      </w:pPr>
    </w:p>
    <w:p>
      <w:pPr>
        <w:spacing w:line="360" w:lineRule="auto"/>
        <w:ind w:firstLine="5520" w:firstLineChars="2300"/>
        <w:rPr>
          <w:rFonts w:hint="eastAsia"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firstLine="5520" w:firstLineChars="2300"/>
        <w:rPr>
          <w:rFonts w:hint="eastAsia" w:ascii="宋体" w:hAnsi="宋体"/>
          <w:sz w:val="24"/>
          <w:szCs w:val="24"/>
        </w:rPr>
      </w:pPr>
    </w:p>
    <w:p>
      <w:pPr>
        <w:tabs>
          <w:tab w:val="left" w:pos="0"/>
        </w:tabs>
        <w:spacing w:line="360" w:lineRule="auto"/>
        <w:jc w:val="center"/>
        <w:outlineLvl w:val="5"/>
        <w:rPr>
          <w:rFonts w:hAnsi="宋体"/>
          <w:b/>
          <w:sz w:val="28"/>
          <w:szCs w:val="28"/>
        </w:rPr>
      </w:pPr>
      <w:r>
        <w:rPr>
          <w:rFonts w:hint="eastAsia" w:hAnsi="宋体"/>
          <w:b/>
          <w:sz w:val="28"/>
          <w:szCs w:val="28"/>
          <w:lang w:eastAsia="zh-CN"/>
        </w:rPr>
        <w:t>九</w:t>
      </w:r>
      <w:r>
        <w:rPr>
          <w:rFonts w:hint="eastAsia" w:hAnsi="宋体"/>
          <w:b/>
          <w:sz w:val="28"/>
          <w:szCs w:val="28"/>
        </w:rPr>
        <w:t>、具有健全的财务会计制度提供以下证明材料：</w:t>
      </w:r>
    </w:p>
    <w:p>
      <w:pPr>
        <w:widowControl/>
        <w:tabs>
          <w:tab w:val="left" w:pos="1134"/>
        </w:tabs>
        <w:spacing w:line="360" w:lineRule="auto"/>
        <w:ind w:firstLine="480" w:firstLineChars="200"/>
        <w:jc w:val="left"/>
        <w:outlineLvl w:val="5"/>
        <w:rPr>
          <w:rFonts w:hint="eastAsia" w:hAnsi="宋体"/>
          <w:sz w:val="24"/>
        </w:rPr>
      </w:pPr>
      <w:r>
        <w:rPr>
          <w:rFonts w:hint="eastAsia" w:hAnsi="宋体"/>
          <w:sz w:val="24"/>
        </w:rPr>
        <w:t>（1）具有健全的财务会计制度（2019年度财务状况（参选人可根据自身实际情况任选其一提供以下证明材料））：</w:t>
      </w:r>
    </w:p>
    <w:p>
      <w:pPr>
        <w:widowControl/>
        <w:tabs>
          <w:tab w:val="left" w:pos="1134"/>
        </w:tabs>
        <w:spacing w:line="360" w:lineRule="auto"/>
        <w:ind w:firstLine="480" w:firstLineChars="200"/>
        <w:jc w:val="left"/>
        <w:outlineLvl w:val="5"/>
        <w:rPr>
          <w:rFonts w:hAnsi="宋体"/>
          <w:sz w:val="24"/>
        </w:rPr>
      </w:pPr>
      <w:r>
        <w:rPr>
          <w:rFonts w:hint="eastAsia" w:hAnsi="宋体"/>
          <w:sz w:val="24"/>
        </w:rPr>
        <w:t>①参选人内部出具或第三方机构出具的财务状况报告（复印件）；</w:t>
      </w:r>
    </w:p>
    <w:p>
      <w:pPr>
        <w:widowControl/>
        <w:tabs>
          <w:tab w:val="left" w:pos="1134"/>
        </w:tabs>
        <w:spacing w:line="360" w:lineRule="auto"/>
        <w:ind w:firstLine="480" w:firstLineChars="200"/>
        <w:jc w:val="left"/>
        <w:outlineLvl w:val="5"/>
        <w:rPr>
          <w:rFonts w:hAnsi="宋体"/>
          <w:sz w:val="24"/>
          <w:u w:val="single"/>
        </w:rPr>
      </w:pPr>
      <w:r>
        <w:rPr>
          <w:rFonts w:hAnsi="宋体"/>
          <w:sz w:val="24"/>
        </w:rPr>
        <w:fldChar w:fldCharType="begin"/>
      </w:r>
      <w:r>
        <w:rPr>
          <w:rFonts w:hAnsi="宋体"/>
          <w:sz w:val="24"/>
        </w:rPr>
        <w:instrText xml:space="preserve"> </w:instrText>
      </w:r>
      <w:r>
        <w:rPr>
          <w:rFonts w:hint="eastAsia" w:hAnsi="宋体"/>
          <w:sz w:val="24"/>
        </w:rPr>
        <w:instrText xml:space="preserve">= 2 \* GB3</w:instrText>
      </w:r>
      <w:r>
        <w:rPr>
          <w:rFonts w:hAnsi="宋体"/>
          <w:sz w:val="24"/>
        </w:rPr>
        <w:instrText xml:space="preserve"> </w:instrText>
      </w:r>
      <w:r>
        <w:rPr>
          <w:rFonts w:hAnsi="宋体"/>
          <w:sz w:val="24"/>
        </w:rPr>
        <w:fldChar w:fldCharType="separate"/>
      </w:r>
      <w:r>
        <w:rPr>
          <w:rFonts w:hint="eastAsia" w:hAnsi="宋体"/>
          <w:sz w:val="24"/>
        </w:rPr>
        <w:t>②</w:t>
      </w:r>
      <w:r>
        <w:rPr>
          <w:rFonts w:hAnsi="宋体"/>
          <w:sz w:val="24"/>
        </w:rPr>
        <w:fldChar w:fldCharType="end"/>
      </w:r>
      <w:r>
        <w:rPr>
          <w:rFonts w:hint="eastAsia" w:hAnsi="宋体"/>
          <w:sz w:val="24"/>
        </w:rPr>
        <w:t>也可提供截至响应文件递交截止日一年内银行出具的资信证明（复印件）。</w:t>
      </w:r>
    </w:p>
    <w:p>
      <w:pPr>
        <w:widowControl/>
        <w:tabs>
          <w:tab w:val="left" w:pos="1134"/>
        </w:tabs>
        <w:spacing w:line="360" w:lineRule="auto"/>
        <w:ind w:firstLine="480" w:firstLineChars="200"/>
        <w:jc w:val="left"/>
        <w:outlineLvl w:val="5"/>
        <w:rPr>
          <w:rFonts w:hint="eastAsia" w:ascii="宋体" w:hAnsi="宋体"/>
          <w:b/>
          <w:sz w:val="28"/>
          <w:szCs w:val="28"/>
        </w:rPr>
      </w:pPr>
      <w:r>
        <w:rPr>
          <w:rFonts w:hint="eastAsia" w:hAnsi="宋体"/>
          <w:sz w:val="24"/>
        </w:rPr>
        <w:t>③供应商注册时间至文件递交截止日不足一年的，也可提供在工商备案的公司章程（复印件））。</w:t>
      </w:r>
    </w:p>
    <w:p>
      <w:pPr>
        <w:spacing w:line="360" w:lineRule="auto"/>
        <w:jc w:val="center"/>
        <w:rPr>
          <w:rFonts w:hint="eastAsia" w:ascii="宋体" w:hAnsi="宋体"/>
          <w:b/>
          <w:sz w:val="28"/>
          <w:szCs w:val="28"/>
        </w:rPr>
      </w:pPr>
    </w:p>
    <w:p>
      <w:pPr>
        <w:numPr>
          <w:ilvl w:val="0"/>
          <w:numId w:val="1"/>
        </w:numPr>
        <w:spacing w:line="360" w:lineRule="auto"/>
        <w:jc w:val="center"/>
        <w:rPr>
          <w:rFonts w:hint="eastAsia" w:ascii="宋体" w:hAnsi="宋体"/>
          <w:b/>
          <w:sz w:val="28"/>
          <w:szCs w:val="28"/>
          <w:lang w:eastAsia="zh-CN"/>
        </w:rPr>
      </w:pPr>
      <w:r>
        <w:rPr>
          <w:rFonts w:hint="eastAsia" w:ascii="宋体" w:hAnsi="宋体"/>
          <w:b/>
          <w:sz w:val="28"/>
          <w:szCs w:val="28"/>
        </w:rPr>
        <w:t>参选人相关资质（包括营业执照、经营许可证或备案凭证</w:t>
      </w:r>
      <w:r>
        <w:rPr>
          <w:rFonts w:hint="eastAsia" w:ascii="宋体" w:hAnsi="宋体"/>
          <w:b/>
          <w:sz w:val="28"/>
          <w:szCs w:val="28"/>
          <w:lang w:eastAsia="zh-CN"/>
        </w:rPr>
        <w:t>）</w:t>
      </w:r>
    </w:p>
    <w:p>
      <w:pPr>
        <w:numPr>
          <w:ilvl w:val="0"/>
          <w:numId w:val="0"/>
        </w:numPr>
        <w:spacing w:line="360" w:lineRule="auto"/>
        <w:jc w:val="both"/>
        <w:rPr>
          <w:rFonts w:hint="eastAsia" w:ascii="宋体" w:hAnsi="宋体"/>
          <w:b/>
          <w:sz w:val="28"/>
          <w:szCs w:val="28"/>
          <w:lang w:eastAsia="zh-CN"/>
        </w:rPr>
      </w:pPr>
    </w:p>
    <w:p>
      <w:p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注：资格性比选文件需单独密封，并在公告规定递交截止日期前递交。</w:t>
      </w:r>
    </w:p>
    <w:p>
      <w:pPr>
        <w:rPr>
          <w:rFonts w:hint="eastAsia" w:ascii="仿宋" w:hAnsi="仿宋" w:eastAsia="仿宋" w:cs="仿宋"/>
          <w:b/>
          <w:bCs/>
          <w:sz w:val="30"/>
          <w:szCs w:val="30"/>
          <w:lang w:val="en-US" w:eastAsia="zh-CN"/>
        </w:rPr>
      </w:pPr>
    </w:p>
    <w:p>
      <w:pPr>
        <w:jc w:val="center"/>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第二章</w:t>
      </w:r>
    </w:p>
    <w:p>
      <w:pPr>
        <w:rPr>
          <w:rFonts w:hint="eastAsia" w:ascii="仿宋" w:hAnsi="仿宋" w:eastAsia="仿宋" w:cs="仿宋"/>
          <w:sz w:val="30"/>
          <w:szCs w:val="30"/>
          <w:lang w:val="en-US" w:eastAsia="zh-CN"/>
        </w:rPr>
      </w:pPr>
    </w:p>
    <w:tbl>
      <w:tblPr>
        <w:tblStyle w:val="12"/>
        <w:tblW w:w="9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410"/>
        <w:gridCol w:w="2331"/>
        <w:gridCol w:w="1250"/>
        <w:gridCol w:w="1358"/>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2" w:type="dxa"/>
            <w:gridSpan w:val="6"/>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办公用品清单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序号</w:t>
            </w:r>
          </w:p>
        </w:tc>
        <w:tc>
          <w:tcPr>
            <w:tcW w:w="241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名称</w:t>
            </w:r>
          </w:p>
        </w:tc>
        <w:tc>
          <w:tcPr>
            <w:tcW w:w="2331"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规格</w:t>
            </w:r>
          </w:p>
        </w:tc>
        <w:tc>
          <w:tcPr>
            <w:tcW w:w="125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单位</w:t>
            </w:r>
          </w:p>
        </w:tc>
        <w:tc>
          <w:tcPr>
            <w:tcW w:w="1358"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价格</w:t>
            </w:r>
          </w:p>
        </w:tc>
        <w:tc>
          <w:tcPr>
            <w:tcW w:w="1424"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1</w:t>
            </w:r>
          </w:p>
        </w:tc>
        <w:tc>
          <w:tcPr>
            <w:tcW w:w="241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复印纸</w:t>
            </w:r>
          </w:p>
        </w:tc>
        <w:tc>
          <w:tcPr>
            <w:tcW w:w="2331"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A470克</w:t>
            </w:r>
          </w:p>
        </w:tc>
        <w:tc>
          <w:tcPr>
            <w:tcW w:w="125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件</w:t>
            </w:r>
          </w:p>
        </w:tc>
        <w:tc>
          <w:tcPr>
            <w:tcW w:w="1358" w:type="dxa"/>
            <w:vAlign w:val="center"/>
          </w:tcPr>
          <w:p>
            <w:pPr>
              <w:spacing w:line="500" w:lineRule="exact"/>
              <w:jc w:val="center"/>
              <w:rPr>
                <w:rFonts w:hint="eastAsia" w:ascii="仿宋" w:hAnsi="仿宋" w:eastAsia="仿宋" w:cs="仿宋"/>
                <w:sz w:val="30"/>
                <w:szCs w:val="30"/>
              </w:rPr>
            </w:pPr>
          </w:p>
        </w:tc>
        <w:tc>
          <w:tcPr>
            <w:tcW w:w="1424" w:type="dxa"/>
            <w:vAlign w:val="center"/>
          </w:tcPr>
          <w:p>
            <w:pPr>
              <w:spacing w:line="5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2</w:t>
            </w:r>
          </w:p>
        </w:tc>
        <w:tc>
          <w:tcPr>
            <w:tcW w:w="241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卫生卷纸</w:t>
            </w:r>
          </w:p>
        </w:tc>
        <w:tc>
          <w:tcPr>
            <w:tcW w:w="2331"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180克/卷</w:t>
            </w:r>
          </w:p>
        </w:tc>
        <w:tc>
          <w:tcPr>
            <w:tcW w:w="125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提</w:t>
            </w:r>
          </w:p>
        </w:tc>
        <w:tc>
          <w:tcPr>
            <w:tcW w:w="1358" w:type="dxa"/>
            <w:vAlign w:val="center"/>
          </w:tcPr>
          <w:p>
            <w:pPr>
              <w:spacing w:line="500" w:lineRule="exact"/>
              <w:jc w:val="center"/>
              <w:rPr>
                <w:rFonts w:hint="eastAsia" w:ascii="仿宋" w:hAnsi="仿宋" w:eastAsia="仿宋" w:cs="仿宋"/>
                <w:sz w:val="30"/>
                <w:szCs w:val="30"/>
              </w:rPr>
            </w:pPr>
          </w:p>
        </w:tc>
        <w:tc>
          <w:tcPr>
            <w:tcW w:w="1424" w:type="dxa"/>
            <w:vAlign w:val="center"/>
          </w:tcPr>
          <w:p>
            <w:pPr>
              <w:spacing w:line="5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3</w:t>
            </w:r>
          </w:p>
        </w:tc>
        <w:tc>
          <w:tcPr>
            <w:tcW w:w="241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卫生纸（B超）</w:t>
            </w:r>
          </w:p>
        </w:tc>
        <w:tc>
          <w:tcPr>
            <w:tcW w:w="2331"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1*10斤</w:t>
            </w:r>
          </w:p>
        </w:tc>
        <w:tc>
          <w:tcPr>
            <w:tcW w:w="125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包</w:t>
            </w:r>
          </w:p>
        </w:tc>
        <w:tc>
          <w:tcPr>
            <w:tcW w:w="1358" w:type="dxa"/>
            <w:vAlign w:val="center"/>
          </w:tcPr>
          <w:p>
            <w:pPr>
              <w:spacing w:line="500" w:lineRule="exact"/>
              <w:jc w:val="center"/>
              <w:rPr>
                <w:rFonts w:hint="eastAsia" w:ascii="仿宋" w:hAnsi="仿宋" w:eastAsia="仿宋" w:cs="仿宋"/>
                <w:sz w:val="30"/>
                <w:szCs w:val="30"/>
              </w:rPr>
            </w:pPr>
          </w:p>
        </w:tc>
        <w:tc>
          <w:tcPr>
            <w:tcW w:w="1424" w:type="dxa"/>
            <w:vAlign w:val="center"/>
          </w:tcPr>
          <w:p>
            <w:pPr>
              <w:spacing w:line="5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4</w:t>
            </w:r>
          </w:p>
        </w:tc>
        <w:tc>
          <w:tcPr>
            <w:tcW w:w="241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擦手纸</w:t>
            </w:r>
          </w:p>
        </w:tc>
        <w:tc>
          <w:tcPr>
            <w:tcW w:w="2331"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1*20包</w:t>
            </w:r>
          </w:p>
        </w:tc>
        <w:tc>
          <w:tcPr>
            <w:tcW w:w="125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箱</w:t>
            </w:r>
          </w:p>
        </w:tc>
        <w:tc>
          <w:tcPr>
            <w:tcW w:w="1358" w:type="dxa"/>
            <w:vAlign w:val="center"/>
          </w:tcPr>
          <w:p>
            <w:pPr>
              <w:spacing w:line="500" w:lineRule="exact"/>
              <w:jc w:val="center"/>
              <w:rPr>
                <w:rFonts w:hint="eastAsia" w:ascii="仿宋" w:hAnsi="仿宋" w:eastAsia="仿宋" w:cs="仿宋"/>
                <w:sz w:val="30"/>
                <w:szCs w:val="30"/>
              </w:rPr>
            </w:pPr>
          </w:p>
        </w:tc>
        <w:tc>
          <w:tcPr>
            <w:tcW w:w="1424" w:type="dxa"/>
            <w:vAlign w:val="center"/>
          </w:tcPr>
          <w:p>
            <w:pPr>
              <w:spacing w:line="5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5</w:t>
            </w:r>
          </w:p>
        </w:tc>
        <w:tc>
          <w:tcPr>
            <w:tcW w:w="241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电池（南孚）</w:t>
            </w:r>
          </w:p>
        </w:tc>
        <w:tc>
          <w:tcPr>
            <w:tcW w:w="2331"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5号</w:t>
            </w:r>
          </w:p>
        </w:tc>
        <w:tc>
          <w:tcPr>
            <w:tcW w:w="125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对</w:t>
            </w:r>
          </w:p>
        </w:tc>
        <w:tc>
          <w:tcPr>
            <w:tcW w:w="1358" w:type="dxa"/>
            <w:vAlign w:val="center"/>
          </w:tcPr>
          <w:p>
            <w:pPr>
              <w:spacing w:line="500" w:lineRule="exact"/>
              <w:jc w:val="center"/>
              <w:rPr>
                <w:rFonts w:hint="eastAsia" w:ascii="仿宋" w:hAnsi="仿宋" w:eastAsia="仿宋" w:cs="仿宋"/>
                <w:sz w:val="30"/>
                <w:szCs w:val="30"/>
              </w:rPr>
            </w:pPr>
          </w:p>
        </w:tc>
        <w:tc>
          <w:tcPr>
            <w:tcW w:w="1424" w:type="dxa"/>
            <w:vAlign w:val="center"/>
          </w:tcPr>
          <w:p>
            <w:pPr>
              <w:spacing w:line="5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6</w:t>
            </w:r>
          </w:p>
        </w:tc>
        <w:tc>
          <w:tcPr>
            <w:tcW w:w="241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电池（南孚）</w:t>
            </w:r>
          </w:p>
        </w:tc>
        <w:tc>
          <w:tcPr>
            <w:tcW w:w="2331"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7号</w:t>
            </w:r>
          </w:p>
        </w:tc>
        <w:tc>
          <w:tcPr>
            <w:tcW w:w="125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对</w:t>
            </w:r>
          </w:p>
        </w:tc>
        <w:tc>
          <w:tcPr>
            <w:tcW w:w="1358" w:type="dxa"/>
            <w:vAlign w:val="center"/>
          </w:tcPr>
          <w:p>
            <w:pPr>
              <w:spacing w:line="500" w:lineRule="exact"/>
              <w:jc w:val="center"/>
              <w:rPr>
                <w:rFonts w:hint="eastAsia" w:ascii="仿宋" w:hAnsi="仿宋" w:eastAsia="仿宋" w:cs="仿宋"/>
                <w:sz w:val="30"/>
                <w:szCs w:val="30"/>
              </w:rPr>
            </w:pPr>
          </w:p>
        </w:tc>
        <w:tc>
          <w:tcPr>
            <w:tcW w:w="1424" w:type="dxa"/>
            <w:vAlign w:val="center"/>
          </w:tcPr>
          <w:p>
            <w:pPr>
              <w:spacing w:line="5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7</w:t>
            </w:r>
          </w:p>
        </w:tc>
        <w:tc>
          <w:tcPr>
            <w:tcW w:w="241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文件栏（晨光）</w:t>
            </w:r>
          </w:p>
        </w:tc>
        <w:tc>
          <w:tcPr>
            <w:tcW w:w="2331"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三格</w:t>
            </w:r>
          </w:p>
        </w:tc>
        <w:tc>
          <w:tcPr>
            <w:tcW w:w="125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个</w:t>
            </w:r>
          </w:p>
        </w:tc>
        <w:tc>
          <w:tcPr>
            <w:tcW w:w="1358" w:type="dxa"/>
            <w:vAlign w:val="center"/>
          </w:tcPr>
          <w:p>
            <w:pPr>
              <w:spacing w:line="500" w:lineRule="exact"/>
              <w:jc w:val="center"/>
              <w:rPr>
                <w:rFonts w:hint="eastAsia" w:ascii="仿宋" w:hAnsi="仿宋" w:eastAsia="仿宋" w:cs="仿宋"/>
                <w:sz w:val="30"/>
                <w:szCs w:val="30"/>
              </w:rPr>
            </w:pPr>
          </w:p>
        </w:tc>
        <w:tc>
          <w:tcPr>
            <w:tcW w:w="1424" w:type="dxa"/>
            <w:vAlign w:val="center"/>
          </w:tcPr>
          <w:p>
            <w:pPr>
              <w:spacing w:line="5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8</w:t>
            </w:r>
          </w:p>
        </w:tc>
        <w:tc>
          <w:tcPr>
            <w:tcW w:w="241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文件栏（晨光）</w:t>
            </w:r>
          </w:p>
        </w:tc>
        <w:tc>
          <w:tcPr>
            <w:tcW w:w="2331"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四格</w:t>
            </w:r>
          </w:p>
        </w:tc>
        <w:tc>
          <w:tcPr>
            <w:tcW w:w="125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个</w:t>
            </w:r>
          </w:p>
        </w:tc>
        <w:tc>
          <w:tcPr>
            <w:tcW w:w="1358" w:type="dxa"/>
            <w:vAlign w:val="center"/>
          </w:tcPr>
          <w:p>
            <w:pPr>
              <w:spacing w:line="500" w:lineRule="exact"/>
              <w:jc w:val="center"/>
              <w:rPr>
                <w:rFonts w:hint="eastAsia" w:ascii="仿宋" w:hAnsi="仿宋" w:eastAsia="仿宋" w:cs="仿宋"/>
                <w:sz w:val="30"/>
                <w:szCs w:val="30"/>
              </w:rPr>
            </w:pPr>
          </w:p>
        </w:tc>
        <w:tc>
          <w:tcPr>
            <w:tcW w:w="1424" w:type="dxa"/>
            <w:vAlign w:val="center"/>
          </w:tcPr>
          <w:p>
            <w:pPr>
              <w:spacing w:line="5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9</w:t>
            </w:r>
          </w:p>
        </w:tc>
        <w:tc>
          <w:tcPr>
            <w:tcW w:w="241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档案盒（金得利）</w:t>
            </w:r>
          </w:p>
        </w:tc>
        <w:tc>
          <w:tcPr>
            <w:tcW w:w="2331"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A460MM*3”</w:t>
            </w:r>
          </w:p>
        </w:tc>
        <w:tc>
          <w:tcPr>
            <w:tcW w:w="125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个</w:t>
            </w:r>
          </w:p>
        </w:tc>
        <w:tc>
          <w:tcPr>
            <w:tcW w:w="1358" w:type="dxa"/>
            <w:vAlign w:val="center"/>
          </w:tcPr>
          <w:p>
            <w:pPr>
              <w:spacing w:line="500" w:lineRule="exact"/>
              <w:jc w:val="center"/>
              <w:rPr>
                <w:rFonts w:hint="eastAsia" w:ascii="仿宋" w:hAnsi="仿宋" w:eastAsia="仿宋" w:cs="仿宋"/>
                <w:sz w:val="30"/>
                <w:szCs w:val="30"/>
              </w:rPr>
            </w:pPr>
          </w:p>
        </w:tc>
        <w:tc>
          <w:tcPr>
            <w:tcW w:w="1424" w:type="dxa"/>
            <w:vAlign w:val="center"/>
          </w:tcPr>
          <w:p>
            <w:pPr>
              <w:spacing w:line="5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10</w:t>
            </w:r>
          </w:p>
        </w:tc>
        <w:tc>
          <w:tcPr>
            <w:tcW w:w="241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档案袋（牛皮纸）</w:t>
            </w:r>
          </w:p>
        </w:tc>
        <w:tc>
          <w:tcPr>
            <w:tcW w:w="2331"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常规</w:t>
            </w:r>
          </w:p>
        </w:tc>
        <w:tc>
          <w:tcPr>
            <w:tcW w:w="125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个</w:t>
            </w:r>
          </w:p>
        </w:tc>
        <w:tc>
          <w:tcPr>
            <w:tcW w:w="1358" w:type="dxa"/>
            <w:vAlign w:val="center"/>
          </w:tcPr>
          <w:p>
            <w:pPr>
              <w:spacing w:line="500" w:lineRule="exact"/>
              <w:jc w:val="center"/>
              <w:rPr>
                <w:rFonts w:hint="eastAsia" w:ascii="仿宋" w:hAnsi="仿宋" w:eastAsia="仿宋" w:cs="仿宋"/>
                <w:sz w:val="30"/>
                <w:szCs w:val="30"/>
              </w:rPr>
            </w:pPr>
          </w:p>
        </w:tc>
        <w:tc>
          <w:tcPr>
            <w:tcW w:w="1424" w:type="dxa"/>
            <w:vAlign w:val="center"/>
          </w:tcPr>
          <w:p>
            <w:pPr>
              <w:spacing w:line="5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11</w:t>
            </w:r>
          </w:p>
        </w:tc>
        <w:tc>
          <w:tcPr>
            <w:tcW w:w="241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资料薄</w:t>
            </w:r>
          </w:p>
        </w:tc>
        <w:tc>
          <w:tcPr>
            <w:tcW w:w="2331"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US-30A</w:t>
            </w:r>
          </w:p>
        </w:tc>
        <w:tc>
          <w:tcPr>
            <w:tcW w:w="125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个</w:t>
            </w:r>
          </w:p>
        </w:tc>
        <w:tc>
          <w:tcPr>
            <w:tcW w:w="1358" w:type="dxa"/>
            <w:vAlign w:val="center"/>
          </w:tcPr>
          <w:p>
            <w:pPr>
              <w:spacing w:line="500" w:lineRule="exact"/>
              <w:jc w:val="center"/>
              <w:rPr>
                <w:rFonts w:hint="eastAsia" w:ascii="仿宋" w:hAnsi="仿宋" w:eastAsia="仿宋" w:cs="仿宋"/>
                <w:sz w:val="30"/>
                <w:szCs w:val="30"/>
              </w:rPr>
            </w:pPr>
          </w:p>
        </w:tc>
        <w:tc>
          <w:tcPr>
            <w:tcW w:w="1424" w:type="dxa"/>
            <w:vAlign w:val="center"/>
          </w:tcPr>
          <w:p>
            <w:pPr>
              <w:spacing w:line="5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12</w:t>
            </w:r>
          </w:p>
        </w:tc>
        <w:tc>
          <w:tcPr>
            <w:tcW w:w="241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资料薄</w:t>
            </w:r>
          </w:p>
        </w:tc>
        <w:tc>
          <w:tcPr>
            <w:tcW w:w="2331"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US-80A</w:t>
            </w:r>
          </w:p>
        </w:tc>
        <w:tc>
          <w:tcPr>
            <w:tcW w:w="125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个</w:t>
            </w:r>
          </w:p>
        </w:tc>
        <w:tc>
          <w:tcPr>
            <w:tcW w:w="1358" w:type="dxa"/>
            <w:vAlign w:val="center"/>
          </w:tcPr>
          <w:p>
            <w:pPr>
              <w:spacing w:line="500" w:lineRule="exact"/>
              <w:jc w:val="center"/>
              <w:rPr>
                <w:rFonts w:hint="eastAsia" w:ascii="仿宋" w:hAnsi="仿宋" w:eastAsia="仿宋" w:cs="仿宋"/>
                <w:sz w:val="30"/>
                <w:szCs w:val="30"/>
              </w:rPr>
            </w:pPr>
          </w:p>
        </w:tc>
        <w:tc>
          <w:tcPr>
            <w:tcW w:w="1424" w:type="dxa"/>
            <w:vAlign w:val="center"/>
          </w:tcPr>
          <w:p>
            <w:pPr>
              <w:spacing w:line="5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13</w:t>
            </w:r>
          </w:p>
        </w:tc>
        <w:tc>
          <w:tcPr>
            <w:tcW w:w="241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资料薄</w:t>
            </w:r>
          </w:p>
        </w:tc>
        <w:tc>
          <w:tcPr>
            <w:tcW w:w="2331"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US-100A</w:t>
            </w:r>
          </w:p>
        </w:tc>
        <w:tc>
          <w:tcPr>
            <w:tcW w:w="125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个</w:t>
            </w:r>
          </w:p>
        </w:tc>
        <w:tc>
          <w:tcPr>
            <w:tcW w:w="1358" w:type="dxa"/>
            <w:vAlign w:val="center"/>
          </w:tcPr>
          <w:p>
            <w:pPr>
              <w:spacing w:line="500" w:lineRule="exact"/>
              <w:jc w:val="center"/>
              <w:rPr>
                <w:rFonts w:hint="eastAsia" w:ascii="仿宋" w:hAnsi="仿宋" w:eastAsia="仿宋" w:cs="仿宋"/>
                <w:sz w:val="30"/>
                <w:szCs w:val="30"/>
              </w:rPr>
            </w:pPr>
          </w:p>
        </w:tc>
        <w:tc>
          <w:tcPr>
            <w:tcW w:w="1424" w:type="dxa"/>
            <w:vAlign w:val="center"/>
          </w:tcPr>
          <w:p>
            <w:pPr>
              <w:spacing w:line="5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14</w:t>
            </w:r>
          </w:p>
        </w:tc>
        <w:tc>
          <w:tcPr>
            <w:tcW w:w="241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中性笔（晨光）</w:t>
            </w:r>
          </w:p>
        </w:tc>
        <w:tc>
          <w:tcPr>
            <w:tcW w:w="2331"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常规</w:t>
            </w:r>
          </w:p>
        </w:tc>
        <w:tc>
          <w:tcPr>
            <w:tcW w:w="125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支</w:t>
            </w:r>
          </w:p>
        </w:tc>
        <w:tc>
          <w:tcPr>
            <w:tcW w:w="1358" w:type="dxa"/>
            <w:vAlign w:val="center"/>
          </w:tcPr>
          <w:p>
            <w:pPr>
              <w:spacing w:line="500" w:lineRule="exact"/>
              <w:jc w:val="center"/>
              <w:rPr>
                <w:rFonts w:hint="eastAsia" w:ascii="仿宋" w:hAnsi="仿宋" w:eastAsia="仿宋" w:cs="仿宋"/>
                <w:sz w:val="30"/>
                <w:szCs w:val="30"/>
              </w:rPr>
            </w:pPr>
          </w:p>
        </w:tc>
        <w:tc>
          <w:tcPr>
            <w:tcW w:w="1424" w:type="dxa"/>
            <w:vAlign w:val="center"/>
          </w:tcPr>
          <w:p>
            <w:pPr>
              <w:spacing w:line="5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15</w:t>
            </w:r>
          </w:p>
        </w:tc>
        <w:tc>
          <w:tcPr>
            <w:tcW w:w="241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油性记号笔</w:t>
            </w:r>
          </w:p>
        </w:tc>
        <w:tc>
          <w:tcPr>
            <w:tcW w:w="2331"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常规</w:t>
            </w:r>
          </w:p>
        </w:tc>
        <w:tc>
          <w:tcPr>
            <w:tcW w:w="125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支</w:t>
            </w:r>
          </w:p>
        </w:tc>
        <w:tc>
          <w:tcPr>
            <w:tcW w:w="1358" w:type="dxa"/>
            <w:vAlign w:val="center"/>
          </w:tcPr>
          <w:p>
            <w:pPr>
              <w:spacing w:line="500" w:lineRule="exact"/>
              <w:jc w:val="center"/>
              <w:rPr>
                <w:rFonts w:hint="eastAsia" w:ascii="仿宋" w:hAnsi="仿宋" w:eastAsia="仿宋" w:cs="仿宋"/>
                <w:sz w:val="30"/>
                <w:szCs w:val="30"/>
              </w:rPr>
            </w:pPr>
          </w:p>
        </w:tc>
        <w:tc>
          <w:tcPr>
            <w:tcW w:w="1424" w:type="dxa"/>
            <w:vAlign w:val="center"/>
          </w:tcPr>
          <w:p>
            <w:pPr>
              <w:spacing w:line="5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16</w:t>
            </w:r>
          </w:p>
        </w:tc>
        <w:tc>
          <w:tcPr>
            <w:tcW w:w="241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圆珠笔</w:t>
            </w:r>
          </w:p>
        </w:tc>
        <w:tc>
          <w:tcPr>
            <w:tcW w:w="2331"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常规</w:t>
            </w:r>
          </w:p>
        </w:tc>
        <w:tc>
          <w:tcPr>
            <w:tcW w:w="125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支</w:t>
            </w:r>
          </w:p>
        </w:tc>
        <w:tc>
          <w:tcPr>
            <w:tcW w:w="1358" w:type="dxa"/>
            <w:vAlign w:val="center"/>
          </w:tcPr>
          <w:p>
            <w:pPr>
              <w:spacing w:line="500" w:lineRule="exact"/>
              <w:jc w:val="center"/>
              <w:rPr>
                <w:rFonts w:hint="eastAsia" w:ascii="仿宋" w:hAnsi="仿宋" w:eastAsia="仿宋" w:cs="仿宋"/>
                <w:sz w:val="30"/>
                <w:szCs w:val="30"/>
              </w:rPr>
            </w:pPr>
          </w:p>
        </w:tc>
        <w:tc>
          <w:tcPr>
            <w:tcW w:w="1424" w:type="dxa"/>
            <w:vAlign w:val="center"/>
          </w:tcPr>
          <w:p>
            <w:pPr>
              <w:spacing w:line="5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17</w:t>
            </w:r>
          </w:p>
        </w:tc>
        <w:tc>
          <w:tcPr>
            <w:tcW w:w="241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订书机</w:t>
            </w:r>
          </w:p>
        </w:tc>
        <w:tc>
          <w:tcPr>
            <w:tcW w:w="2331"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常规</w:t>
            </w:r>
          </w:p>
        </w:tc>
        <w:tc>
          <w:tcPr>
            <w:tcW w:w="125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个</w:t>
            </w:r>
          </w:p>
        </w:tc>
        <w:tc>
          <w:tcPr>
            <w:tcW w:w="1358" w:type="dxa"/>
            <w:vAlign w:val="center"/>
          </w:tcPr>
          <w:p>
            <w:pPr>
              <w:spacing w:line="500" w:lineRule="exact"/>
              <w:jc w:val="center"/>
              <w:rPr>
                <w:rFonts w:hint="eastAsia" w:ascii="仿宋" w:hAnsi="仿宋" w:eastAsia="仿宋" w:cs="仿宋"/>
                <w:sz w:val="30"/>
                <w:szCs w:val="30"/>
              </w:rPr>
            </w:pPr>
          </w:p>
        </w:tc>
        <w:tc>
          <w:tcPr>
            <w:tcW w:w="1424" w:type="dxa"/>
            <w:vAlign w:val="center"/>
          </w:tcPr>
          <w:p>
            <w:pPr>
              <w:spacing w:line="5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18</w:t>
            </w:r>
          </w:p>
        </w:tc>
        <w:tc>
          <w:tcPr>
            <w:tcW w:w="241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计算器</w:t>
            </w:r>
          </w:p>
        </w:tc>
        <w:tc>
          <w:tcPr>
            <w:tcW w:w="2331"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常规</w:t>
            </w:r>
          </w:p>
        </w:tc>
        <w:tc>
          <w:tcPr>
            <w:tcW w:w="125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个</w:t>
            </w:r>
          </w:p>
        </w:tc>
        <w:tc>
          <w:tcPr>
            <w:tcW w:w="1358" w:type="dxa"/>
            <w:vAlign w:val="center"/>
          </w:tcPr>
          <w:p>
            <w:pPr>
              <w:spacing w:line="500" w:lineRule="exact"/>
              <w:jc w:val="center"/>
              <w:rPr>
                <w:rFonts w:hint="eastAsia" w:ascii="仿宋" w:hAnsi="仿宋" w:eastAsia="仿宋" w:cs="仿宋"/>
                <w:sz w:val="30"/>
                <w:szCs w:val="30"/>
              </w:rPr>
            </w:pPr>
          </w:p>
        </w:tc>
        <w:tc>
          <w:tcPr>
            <w:tcW w:w="1424" w:type="dxa"/>
            <w:vAlign w:val="center"/>
          </w:tcPr>
          <w:p>
            <w:pPr>
              <w:spacing w:line="5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19</w:t>
            </w:r>
          </w:p>
        </w:tc>
        <w:tc>
          <w:tcPr>
            <w:tcW w:w="241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胶水</w:t>
            </w:r>
          </w:p>
        </w:tc>
        <w:tc>
          <w:tcPr>
            <w:tcW w:w="2331"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常规</w:t>
            </w:r>
          </w:p>
        </w:tc>
        <w:tc>
          <w:tcPr>
            <w:tcW w:w="125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瓶</w:t>
            </w:r>
          </w:p>
        </w:tc>
        <w:tc>
          <w:tcPr>
            <w:tcW w:w="1358" w:type="dxa"/>
            <w:vAlign w:val="center"/>
          </w:tcPr>
          <w:p>
            <w:pPr>
              <w:spacing w:line="500" w:lineRule="exact"/>
              <w:jc w:val="center"/>
              <w:rPr>
                <w:rFonts w:hint="eastAsia" w:ascii="仿宋" w:hAnsi="仿宋" w:eastAsia="仿宋" w:cs="仿宋"/>
                <w:sz w:val="30"/>
                <w:szCs w:val="30"/>
              </w:rPr>
            </w:pPr>
          </w:p>
        </w:tc>
        <w:tc>
          <w:tcPr>
            <w:tcW w:w="1424" w:type="dxa"/>
            <w:vAlign w:val="center"/>
          </w:tcPr>
          <w:p>
            <w:pPr>
              <w:spacing w:line="5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20</w:t>
            </w:r>
          </w:p>
        </w:tc>
        <w:tc>
          <w:tcPr>
            <w:tcW w:w="241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订书钉</w:t>
            </w:r>
          </w:p>
        </w:tc>
        <w:tc>
          <w:tcPr>
            <w:tcW w:w="2331"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1000枚24/6</w:t>
            </w:r>
          </w:p>
        </w:tc>
        <w:tc>
          <w:tcPr>
            <w:tcW w:w="125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盒</w:t>
            </w:r>
          </w:p>
        </w:tc>
        <w:tc>
          <w:tcPr>
            <w:tcW w:w="1358" w:type="dxa"/>
            <w:vAlign w:val="center"/>
          </w:tcPr>
          <w:p>
            <w:pPr>
              <w:spacing w:line="500" w:lineRule="exact"/>
              <w:jc w:val="center"/>
              <w:rPr>
                <w:rFonts w:hint="eastAsia" w:ascii="仿宋" w:hAnsi="仿宋" w:eastAsia="仿宋" w:cs="仿宋"/>
                <w:sz w:val="30"/>
                <w:szCs w:val="30"/>
              </w:rPr>
            </w:pPr>
          </w:p>
        </w:tc>
        <w:tc>
          <w:tcPr>
            <w:tcW w:w="1424" w:type="dxa"/>
            <w:vAlign w:val="center"/>
          </w:tcPr>
          <w:p>
            <w:pPr>
              <w:spacing w:line="5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21</w:t>
            </w:r>
          </w:p>
        </w:tc>
        <w:tc>
          <w:tcPr>
            <w:tcW w:w="241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瓶签</w:t>
            </w:r>
          </w:p>
        </w:tc>
        <w:tc>
          <w:tcPr>
            <w:tcW w:w="2331"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60*</w:t>
            </w:r>
            <w:r>
              <w:rPr>
                <w:rFonts w:hint="eastAsia" w:ascii="仿宋" w:hAnsi="仿宋" w:eastAsia="仿宋" w:cs="仿宋"/>
                <w:sz w:val="30"/>
                <w:szCs w:val="30"/>
                <w:lang w:val="en-US" w:eastAsia="zh-CN"/>
              </w:rPr>
              <w:t xml:space="preserve">40 </w:t>
            </w:r>
            <w:r>
              <w:rPr>
                <w:rFonts w:hint="eastAsia" w:ascii="仿宋" w:hAnsi="仿宋" w:eastAsia="仿宋" w:cs="仿宋"/>
                <w:sz w:val="30"/>
                <w:szCs w:val="30"/>
              </w:rPr>
              <w:t>1/4</w:t>
            </w:r>
          </w:p>
        </w:tc>
        <w:tc>
          <w:tcPr>
            <w:tcW w:w="125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筒</w:t>
            </w:r>
          </w:p>
        </w:tc>
        <w:tc>
          <w:tcPr>
            <w:tcW w:w="1358" w:type="dxa"/>
            <w:vAlign w:val="center"/>
          </w:tcPr>
          <w:p>
            <w:pPr>
              <w:spacing w:line="500" w:lineRule="exact"/>
              <w:jc w:val="center"/>
              <w:rPr>
                <w:rFonts w:hint="eastAsia" w:ascii="仿宋" w:hAnsi="仿宋" w:eastAsia="仿宋" w:cs="仿宋"/>
                <w:sz w:val="30"/>
                <w:szCs w:val="30"/>
              </w:rPr>
            </w:pPr>
          </w:p>
        </w:tc>
        <w:tc>
          <w:tcPr>
            <w:tcW w:w="1424" w:type="dxa"/>
            <w:vAlign w:val="center"/>
          </w:tcPr>
          <w:p>
            <w:pPr>
              <w:spacing w:line="5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22</w:t>
            </w:r>
          </w:p>
        </w:tc>
        <w:tc>
          <w:tcPr>
            <w:tcW w:w="241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瓶签</w:t>
            </w:r>
          </w:p>
        </w:tc>
        <w:tc>
          <w:tcPr>
            <w:tcW w:w="2331"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60*60</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1/4</w:t>
            </w:r>
          </w:p>
        </w:tc>
        <w:tc>
          <w:tcPr>
            <w:tcW w:w="125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筒</w:t>
            </w:r>
          </w:p>
        </w:tc>
        <w:tc>
          <w:tcPr>
            <w:tcW w:w="1358" w:type="dxa"/>
            <w:vAlign w:val="center"/>
          </w:tcPr>
          <w:p>
            <w:pPr>
              <w:spacing w:line="500" w:lineRule="exact"/>
              <w:jc w:val="center"/>
              <w:rPr>
                <w:rFonts w:hint="eastAsia" w:ascii="仿宋" w:hAnsi="仿宋" w:eastAsia="仿宋" w:cs="仿宋"/>
                <w:sz w:val="30"/>
                <w:szCs w:val="30"/>
              </w:rPr>
            </w:pPr>
          </w:p>
        </w:tc>
        <w:tc>
          <w:tcPr>
            <w:tcW w:w="1424" w:type="dxa"/>
            <w:vAlign w:val="center"/>
          </w:tcPr>
          <w:p>
            <w:pPr>
              <w:spacing w:line="5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23</w:t>
            </w:r>
          </w:p>
        </w:tc>
        <w:tc>
          <w:tcPr>
            <w:tcW w:w="241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瓶签</w:t>
            </w:r>
          </w:p>
        </w:tc>
        <w:tc>
          <w:tcPr>
            <w:tcW w:w="2331"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50*30</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1/5</w:t>
            </w:r>
          </w:p>
        </w:tc>
        <w:tc>
          <w:tcPr>
            <w:tcW w:w="1250" w:type="dxa"/>
            <w:vAlign w:val="center"/>
          </w:tcPr>
          <w:p>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筒</w:t>
            </w:r>
          </w:p>
        </w:tc>
        <w:tc>
          <w:tcPr>
            <w:tcW w:w="1358" w:type="dxa"/>
            <w:vAlign w:val="center"/>
          </w:tcPr>
          <w:p>
            <w:pPr>
              <w:spacing w:line="500" w:lineRule="exact"/>
              <w:jc w:val="center"/>
              <w:rPr>
                <w:rFonts w:hint="eastAsia" w:ascii="仿宋" w:hAnsi="仿宋" w:eastAsia="仿宋" w:cs="仿宋"/>
                <w:sz w:val="30"/>
                <w:szCs w:val="30"/>
              </w:rPr>
            </w:pPr>
          </w:p>
        </w:tc>
        <w:tc>
          <w:tcPr>
            <w:tcW w:w="1424" w:type="dxa"/>
            <w:vAlign w:val="center"/>
          </w:tcPr>
          <w:p>
            <w:pPr>
              <w:spacing w:line="5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24</w:t>
            </w:r>
          </w:p>
        </w:tc>
        <w:tc>
          <w:tcPr>
            <w:tcW w:w="2410" w:type="dxa"/>
            <w:vAlign w:val="center"/>
          </w:tcPr>
          <w:p>
            <w:pPr>
              <w:spacing w:line="50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纸杯</w:t>
            </w:r>
          </w:p>
        </w:tc>
        <w:tc>
          <w:tcPr>
            <w:tcW w:w="2331" w:type="dxa"/>
            <w:vAlign w:val="center"/>
          </w:tcPr>
          <w:p>
            <w:pPr>
              <w:spacing w:line="50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8.5盎司AAA*50</w:t>
            </w:r>
          </w:p>
        </w:tc>
        <w:tc>
          <w:tcPr>
            <w:tcW w:w="1250" w:type="dxa"/>
            <w:vAlign w:val="center"/>
          </w:tcPr>
          <w:p>
            <w:pPr>
              <w:spacing w:line="500" w:lineRule="exact"/>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包</w:t>
            </w:r>
          </w:p>
        </w:tc>
        <w:tc>
          <w:tcPr>
            <w:tcW w:w="1358" w:type="dxa"/>
            <w:vAlign w:val="center"/>
          </w:tcPr>
          <w:p>
            <w:pPr>
              <w:spacing w:line="500" w:lineRule="exact"/>
              <w:jc w:val="center"/>
              <w:rPr>
                <w:rFonts w:hint="eastAsia" w:ascii="仿宋" w:hAnsi="仿宋" w:eastAsia="仿宋" w:cs="仿宋"/>
                <w:sz w:val="30"/>
                <w:szCs w:val="30"/>
              </w:rPr>
            </w:pPr>
          </w:p>
        </w:tc>
        <w:tc>
          <w:tcPr>
            <w:tcW w:w="1424" w:type="dxa"/>
            <w:vAlign w:val="center"/>
          </w:tcPr>
          <w:p>
            <w:pPr>
              <w:spacing w:line="5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50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25</w:t>
            </w:r>
          </w:p>
        </w:tc>
        <w:tc>
          <w:tcPr>
            <w:tcW w:w="2410" w:type="dxa"/>
            <w:vAlign w:val="center"/>
          </w:tcPr>
          <w:p>
            <w:pPr>
              <w:spacing w:line="50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垃圾袋</w:t>
            </w:r>
          </w:p>
        </w:tc>
        <w:tc>
          <w:tcPr>
            <w:tcW w:w="2331" w:type="dxa"/>
            <w:vAlign w:val="center"/>
          </w:tcPr>
          <w:p>
            <w:pPr>
              <w:spacing w:line="50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eastAsia="zh-CN"/>
              </w:rPr>
              <w:t>黑色</w:t>
            </w:r>
            <w:r>
              <w:rPr>
                <w:rFonts w:hint="eastAsia" w:ascii="仿宋" w:hAnsi="仿宋" w:eastAsia="仿宋" w:cs="仿宋"/>
                <w:sz w:val="30"/>
                <w:szCs w:val="30"/>
                <w:lang w:val="en-US" w:eastAsia="zh-CN"/>
              </w:rPr>
              <w:t>55</w:t>
            </w:r>
          </w:p>
        </w:tc>
        <w:tc>
          <w:tcPr>
            <w:tcW w:w="1250" w:type="dxa"/>
            <w:vAlign w:val="center"/>
          </w:tcPr>
          <w:p>
            <w:pPr>
              <w:spacing w:line="500" w:lineRule="exact"/>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把</w:t>
            </w:r>
          </w:p>
        </w:tc>
        <w:tc>
          <w:tcPr>
            <w:tcW w:w="1358" w:type="dxa"/>
            <w:vAlign w:val="center"/>
          </w:tcPr>
          <w:p>
            <w:pPr>
              <w:spacing w:line="500" w:lineRule="exact"/>
              <w:jc w:val="center"/>
              <w:rPr>
                <w:rFonts w:hint="eastAsia" w:ascii="仿宋" w:hAnsi="仿宋" w:eastAsia="仿宋" w:cs="仿宋"/>
                <w:sz w:val="30"/>
                <w:szCs w:val="30"/>
              </w:rPr>
            </w:pPr>
          </w:p>
        </w:tc>
        <w:tc>
          <w:tcPr>
            <w:tcW w:w="1424" w:type="dxa"/>
            <w:vAlign w:val="center"/>
          </w:tcPr>
          <w:p>
            <w:pPr>
              <w:spacing w:line="5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spacing w:line="500" w:lineRule="exact"/>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26</w:t>
            </w:r>
          </w:p>
        </w:tc>
        <w:tc>
          <w:tcPr>
            <w:tcW w:w="2410" w:type="dxa"/>
            <w:vMerge w:val="restart"/>
            <w:vAlign w:val="center"/>
          </w:tcPr>
          <w:p>
            <w:pPr>
              <w:spacing w:line="50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医疗垃圾袋</w:t>
            </w:r>
          </w:p>
        </w:tc>
        <w:tc>
          <w:tcPr>
            <w:tcW w:w="2331" w:type="dxa"/>
            <w:vAlign w:val="center"/>
          </w:tcPr>
          <w:p>
            <w:pPr>
              <w:spacing w:line="500" w:lineRule="exact"/>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50*56*1.5</w:t>
            </w:r>
          </w:p>
        </w:tc>
        <w:tc>
          <w:tcPr>
            <w:tcW w:w="1250" w:type="dxa"/>
            <w:vMerge w:val="restart"/>
            <w:vAlign w:val="center"/>
          </w:tcPr>
          <w:p>
            <w:pPr>
              <w:spacing w:line="500" w:lineRule="exact"/>
              <w:jc w:val="center"/>
              <w:rPr>
                <w:rFonts w:hint="default" w:ascii="仿宋" w:hAnsi="仿宋" w:eastAsia="仿宋" w:cs="仿宋"/>
                <w:sz w:val="30"/>
                <w:szCs w:val="30"/>
                <w:lang w:val="en-US" w:eastAsia="zh-CN"/>
              </w:rPr>
            </w:pPr>
            <w:r>
              <w:rPr>
                <w:rFonts w:hint="eastAsia" w:ascii="仿宋" w:hAnsi="仿宋" w:eastAsia="仿宋" w:cs="仿宋"/>
                <w:sz w:val="30"/>
                <w:szCs w:val="30"/>
                <w:lang w:eastAsia="zh-CN"/>
              </w:rPr>
              <w:t>把</w:t>
            </w:r>
            <w:r>
              <w:rPr>
                <w:rFonts w:hint="eastAsia" w:ascii="仿宋" w:hAnsi="仿宋" w:eastAsia="仿宋" w:cs="仿宋"/>
                <w:sz w:val="30"/>
                <w:szCs w:val="30"/>
                <w:lang w:val="en-US" w:eastAsia="zh-CN"/>
              </w:rPr>
              <w:t xml:space="preserve"> </w:t>
            </w:r>
          </w:p>
        </w:tc>
        <w:tc>
          <w:tcPr>
            <w:tcW w:w="1358" w:type="dxa"/>
            <w:vAlign w:val="center"/>
          </w:tcPr>
          <w:p>
            <w:pPr>
              <w:spacing w:line="500" w:lineRule="exact"/>
              <w:jc w:val="center"/>
              <w:rPr>
                <w:rFonts w:hint="eastAsia" w:ascii="仿宋" w:hAnsi="仿宋" w:eastAsia="仿宋" w:cs="仿宋"/>
                <w:sz w:val="30"/>
                <w:szCs w:val="30"/>
              </w:rPr>
            </w:pPr>
          </w:p>
        </w:tc>
        <w:tc>
          <w:tcPr>
            <w:tcW w:w="1424" w:type="dxa"/>
            <w:vAlign w:val="center"/>
          </w:tcPr>
          <w:p>
            <w:pPr>
              <w:spacing w:line="5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pacing w:line="500" w:lineRule="exact"/>
              <w:jc w:val="center"/>
              <w:rPr>
                <w:rFonts w:hint="default" w:ascii="仿宋" w:hAnsi="仿宋" w:eastAsia="仿宋" w:cs="仿宋"/>
                <w:sz w:val="30"/>
                <w:szCs w:val="30"/>
                <w:lang w:val="en-US" w:eastAsia="zh-CN"/>
              </w:rPr>
            </w:pPr>
          </w:p>
        </w:tc>
        <w:tc>
          <w:tcPr>
            <w:tcW w:w="2410" w:type="dxa"/>
            <w:vMerge w:val="continue"/>
            <w:vAlign w:val="center"/>
          </w:tcPr>
          <w:p>
            <w:pPr>
              <w:spacing w:line="500" w:lineRule="exact"/>
              <w:jc w:val="center"/>
              <w:rPr>
                <w:rFonts w:hint="eastAsia" w:ascii="仿宋" w:hAnsi="仿宋" w:eastAsia="仿宋" w:cs="仿宋"/>
                <w:sz w:val="30"/>
                <w:szCs w:val="30"/>
                <w:lang w:val="en-US" w:eastAsia="zh-CN"/>
              </w:rPr>
            </w:pPr>
          </w:p>
        </w:tc>
        <w:tc>
          <w:tcPr>
            <w:tcW w:w="2331" w:type="dxa"/>
            <w:vAlign w:val="center"/>
          </w:tcPr>
          <w:p>
            <w:pPr>
              <w:spacing w:line="50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58*70*1.5</w:t>
            </w:r>
          </w:p>
        </w:tc>
        <w:tc>
          <w:tcPr>
            <w:tcW w:w="1250" w:type="dxa"/>
            <w:vMerge w:val="continue"/>
            <w:vAlign w:val="center"/>
          </w:tcPr>
          <w:p>
            <w:pPr>
              <w:spacing w:line="500" w:lineRule="exact"/>
              <w:jc w:val="center"/>
              <w:rPr>
                <w:rFonts w:hint="eastAsia" w:ascii="仿宋" w:hAnsi="仿宋" w:eastAsia="仿宋" w:cs="仿宋"/>
                <w:sz w:val="30"/>
                <w:szCs w:val="30"/>
                <w:lang w:eastAsia="zh-CN"/>
              </w:rPr>
            </w:pPr>
          </w:p>
        </w:tc>
        <w:tc>
          <w:tcPr>
            <w:tcW w:w="1358" w:type="dxa"/>
            <w:vAlign w:val="center"/>
          </w:tcPr>
          <w:p>
            <w:pPr>
              <w:spacing w:line="500" w:lineRule="exact"/>
              <w:jc w:val="center"/>
              <w:rPr>
                <w:rFonts w:hint="eastAsia" w:ascii="仿宋" w:hAnsi="仿宋" w:eastAsia="仿宋" w:cs="仿宋"/>
                <w:sz w:val="30"/>
                <w:szCs w:val="30"/>
              </w:rPr>
            </w:pPr>
          </w:p>
        </w:tc>
        <w:tc>
          <w:tcPr>
            <w:tcW w:w="1424" w:type="dxa"/>
            <w:vAlign w:val="center"/>
          </w:tcPr>
          <w:p>
            <w:pPr>
              <w:spacing w:line="5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pacing w:line="500" w:lineRule="exact"/>
              <w:jc w:val="center"/>
              <w:rPr>
                <w:rFonts w:hint="default" w:ascii="仿宋" w:hAnsi="仿宋" w:eastAsia="仿宋" w:cs="仿宋"/>
                <w:sz w:val="30"/>
                <w:szCs w:val="30"/>
                <w:lang w:val="en-US" w:eastAsia="zh-CN"/>
              </w:rPr>
            </w:pPr>
          </w:p>
        </w:tc>
        <w:tc>
          <w:tcPr>
            <w:tcW w:w="2410" w:type="dxa"/>
            <w:vMerge w:val="continue"/>
            <w:vAlign w:val="center"/>
          </w:tcPr>
          <w:p>
            <w:pPr>
              <w:spacing w:line="500" w:lineRule="exact"/>
              <w:jc w:val="center"/>
              <w:rPr>
                <w:rFonts w:hint="eastAsia" w:ascii="仿宋" w:hAnsi="仿宋" w:eastAsia="仿宋" w:cs="仿宋"/>
                <w:sz w:val="30"/>
                <w:szCs w:val="30"/>
                <w:lang w:val="en-US" w:eastAsia="zh-CN"/>
              </w:rPr>
            </w:pPr>
          </w:p>
        </w:tc>
        <w:tc>
          <w:tcPr>
            <w:tcW w:w="2331" w:type="dxa"/>
            <w:vAlign w:val="center"/>
          </w:tcPr>
          <w:p>
            <w:pPr>
              <w:spacing w:line="50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70*80*1.5</w:t>
            </w:r>
          </w:p>
        </w:tc>
        <w:tc>
          <w:tcPr>
            <w:tcW w:w="1250" w:type="dxa"/>
            <w:vMerge w:val="continue"/>
            <w:vAlign w:val="center"/>
          </w:tcPr>
          <w:p>
            <w:pPr>
              <w:spacing w:line="500" w:lineRule="exact"/>
              <w:jc w:val="center"/>
              <w:rPr>
                <w:rFonts w:hint="eastAsia" w:ascii="仿宋" w:hAnsi="仿宋" w:eastAsia="仿宋" w:cs="仿宋"/>
                <w:sz w:val="30"/>
                <w:szCs w:val="30"/>
                <w:lang w:eastAsia="zh-CN"/>
              </w:rPr>
            </w:pPr>
          </w:p>
        </w:tc>
        <w:tc>
          <w:tcPr>
            <w:tcW w:w="1358" w:type="dxa"/>
            <w:vAlign w:val="center"/>
          </w:tcPr>
          <w:p>
            <w:pPr>
              <w:spacing w:line="500" w:lineRule="exact"/>
              <w:jc w:val="center"/>
              <w:rPr>
                <w:rFonts w:hint="eastAsia" w:ascii="仿宋" w:hAnsi="仿宋" w:eastAsia="仿宋" w:cs="仿宋"/>
                <w:sz w:val="30"/>
                <w:szCs w:val="30"/>
              </w:rPr>
            </w:pPr>
          </w:p>
        </w:tc>
        <w:tc>
          <w:tcPr>
            <w:tcW w:w="1424" w:type="dxa"/>
            <w:vAlign w:val="center"/>
          </w:tcPr>
          <w:p>
            <w:pPr>
              <w:spacing w:line="5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pacing w:line="500" w:lineRule="exact"/>
              <w:jc w:val="center"/>
              <w:rPr>
                <w:rFonts w:hint="eastAsia" w:ascii="仿宋" w:hAnsi="仿宋" w:eastAsia="仿宋" w:cs="仿宋"/>
                <w:sz w:val="30"/>
                <w:szCs w:val="30"/>
                <w:lang w:val="en-US" w:eastAsia="zh-CN"/>
              </w:rPr>
            </w:pPr>
          </w:p>
        </w:tc>
        <w:tc>
          <w:tcPr>
            <w:tcW w:w="2410" w:type="dxa"/>
            <w:vMerge w:val="continue"/>
            <w:vAlign w:val="center"/>
          </w:tcPr>
          <w:p>
            <w:pPr>
              <w:spacing w:line="500" w:lineRule="exact"/>
              <w:jc w:val="center"/>
              <w:rPr>
                <w:rFonts w:hint="eastAsia" w:ascii="仿宋" w:hAnsi="仿宋" w:eastAsia="仿宋" w:cs="仿宋"/>
                <w:sz w:val="30"/>
                <w:szCs w:val="30"/>
                <w:lang w:val="en-US" w:eastAsia="zh-CN"/>
              </w:rPr>
            </w:pPr>
          </w:p>
        </w:tc>
        <w:tc>
          <w:tcPr>
            <w:tcW w:w="2331" w:type="dxa"/>
            <w:vAlign w:val="center"/>
          </w:tcPr>
          <w:p>
            <w:pPr>
              <w:spacing w:line="50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90*100*1.5</w:t>
            </w:r>
          </w:p>
        </w:tc>
        <w:tc>
          <w:tcPr>
            <w:tcW w:w="1250" w:type="dxa"/>
            <w:vMerge w:val="continue"/>
            <w:vAlign w:val="center"/>
          </w:tcPr>
          <w:p>
            <w:pPr>
              <w:spacing w:line="500" w:lineRule="exact"/>
              <w:jc w:val="center"/>
              <w:rPr>
                <w:rFonts w:hint="eastAsia" w:ascii="仿宋" w:hAnsi="仿宋" w:eastAsia="仿宋" w:cs="仿宋"/>
                <w:sz w:val="30"/>
                <w:szCs w:val="30"/>
                <w:lang w:eastAsia="zh-CN"/>
              </w:rPr>
            </w:pPr>
          </w:p>
        </w:tc>
        <w:tc>
          <w:tcPr>
            <w:tcW w:w="1358" w:type="dxa"/>
            <w:vAlign w:val="center"/>
          </w:tcPr>
          <w:p>
            <w:pPr>
              <w:spacing w:line="500" w:lineRule="exact"/>
              <w:jc w:val="center"/>
              <w:rPr>
                <w:rFonts w:hint="eastAsia" w:ascii="仿宋" w:hAnsi="仿宋" w:eastAsia="仿宋" w:cs="仿宋"/>
                <w:sz w:val="30"/>
                <w:szCs w:val="30"/>
              </w:rPr>
            </w:pPr>
          </w:p>
        </w:tc>
        <w:tc>
          <w:tcPr>
            <w:tcW w:w="1424" w:type="dxa"/>
            <w:vAlign w:val="center"/>
          </w:tcPr>
          <w:p>
            <w:pPr>
              <w:spacing w:line="50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2" w:type="dxa"/>
            <w:gridSpan w:val="6"/>
            <w:vAlign w:val="center"/>
          </w:tcPr>
          <w:p>
            <w:pPr>
              <w:spacing w:line="500" w:lineRule="exact"/>
              <w:jc w:val="both"/>
              <w:rPr>
                <w:rFonts w:hint="eastAsia" w:ascii="仿宋" w:hAnsi="仿宋" w:eastAsia="仿宋" w:cs="仿宋"/>
                <w:sz w:val="30"/>
                <w:szCs w:val="30"/>
              </w:rPr>
            </w:pPr>
            <w:r>
              <w:rPr>
                <w:rFonts w:hint="eastAsia" w:ascii="仿宋" w:hAnsi="仿宋" w:eastAsia="仿宋" w:cs="仿宋"/>
                <w:sz w:val="30"/>
                <w:szCs w:val="30"/>
                <w:lang w:val="en-US" w:eastAsia="zh-CN"/>
              </w:rPr>
              <w:t>合计：</w:t>
            </w:r>
          </w:p>
        </w:tc>
      </w:tr>
    </w:tbl>
    <w:p>
      <w:pPr>
        <w:rPr>
          <w:rFonts w:hint="eastAsia" w:ascii="宋体" w:hAnsi="宋体" w:eastAsia="宋体" w:cs="宋体"/>
          <w:b/>
          <w:bCs/>
          <w:sz w:val="30"/>
          <w:szCs w:val="30"/>
          <w:lang w:val="en-US" w:eastAsia="zh-CN"/>
        </w:rPr>
      </w:pPr>
      <w:r>
        <w:rPr>
          <w:rFonts w:hint="eastAsia" w:ascii="仿宋" w:hAnsi="仿宋" w:eastAsia="仿宋" w:cs="仿宋"/>
          <w:b/>
          <w:bCs/>
          <w:sz w:val="30"/>
          <w:szCs w:val="30"/>
          <w:lang w:val="en-US" w:eastAsia="zh-CN"/>
        </w:rPr>
        <w:t>注：未计入表格中的办公用品按</w:t>
      </w:r>
      <w:r>
        <w:rPr>
          <w:rFonts w:hint="eastAsia" w:ascii="宋体" w:hAnsi="宋体" w:eastAsia="宋体" w:cs="宋体"/>
          <w:b/>
          <w:bCs/>
          <w:sz w:val="30"/>
          <w:szCs w:val="30"/>
          <w:lang w:val="en-US" w:eastAsia="zh-CN"/>
        </w:rPr>
        <w:t>同类计费或者面议。</w:t>
      </w:r>
    </w:p>
    <w:p>
      <w:pPr>
        <w:rPr>
          <w:rFonts w:hint="eastAsia" w:ascii="宋体" w:hAnsi="宋体" w:eastAsia="宋体" w:cs="宋体"/>
          <w:b/>
          <w:bCs/>
          <w:sz w:val="30"/>
          <w:szCs w:val="30"/>
          <w:lang w:val="en-US" w:eastAsia="zh-CN"/>
        </w:rPr>
      </w:pPr>
    </w:p>
    <w:p>
      <w:pPr>
        <w:rPr>
          <w:rFonts w:hint="eastAsia" w:ascii="宋体" w:hAnsi="宋体" w:eastAsia="宋体" w:cs="宋体"/>
          <w:b/>
          <w:bCs/>
          <w:sz w:val="30"/>
          <w:szCs w:val="30"/>
          <w:lang w:val="en-US" w:eastAsia="zh-CN"/>
        </w:rPr>
      </w:pPr>
    </w:p>
    <w:p>
      <w:pPr>
        <w:rPr>
          <w:rFonts w:hint="eastAsia" w:ascii="宋体" w:hAnsi="宋体" w:eastAsia="宋体" w:cs="宋体"/>
          <w:b/>
          <w:bCs/>
          <w:sz w:val="30"/>
          <w:szCs w:val="30"/>
          <w:lang w:val="en-US" w:eastAsia="zh-CN"/>
        </w:rPr>
      </w:pPr>
    </w:p>
    <w:p>
      <w:pPr>
        <w:rPr>
          <w:rFonts w:hint="eastAsia" w:ascii="宋体" w:hAnsi="宋体" w:eastAsia="宋体" w:cs="宋体"/>
          <w:b/>
          <w:bCs/>
          <w:sz w:val="30"/>
          <w:szCs w:val="30"/>
          <w:lang w:val="en-US" w:eastAsia="zh-CN"/>
        </w:rPr>
      </w:pPr>
    </w:p>
    <w:p>
      <w:pPr>
        <w:rPr>
          <w:rFonts w:hint="eastAsia" w:ascii="宋体" w:hAnsi="宋体" w:eastAsia="宋体" w:cs="宋体"/>
          <w:b/>
          <w:bCs/>
          <w:sz w:val="30"/>
          <w:szCs w:val="30"/>
          <w:lang w:val="en-US" w:eastAsia="zh-CN"/>
        </w:rPr>
      </w:pPr>
    </w:p>
    <w:p>
      <w:pPr>
        <w:rPr>
          <w:rFonts w:hint="eastAsia" w:ascii="宋体" w:hAnsi="宋体" w:eastAsia="宋体" w:cs="宋体"/>
          <w:b/>
          <w:bCs/>
          <w:sz w:val="30"/>
          <w:szCs w:val="30"/>
          <w:lang w:val="en-US" w:eastAsia="zh-CN"/>
        </w:rPr>
      </w:pPr>
    </w:p>
    <w:p>
      <w:pPr>
        <w:rPr>
          <w:rFonts w:hint="eastAsia" w:ascii="宋体" w:hAnsi="宋体" w:eastAsia="宋体" w:cs="宋体"/>
          <w:b/>
          <w:bCs/>
          <w:sz w:val="30"/>
          <w:szCs w:val="30"/>
          <w:lang w:val="en-US" w:eastAsia="zh-CN"/>
        </w:rPr>
      </w:pPr>
    </w:p>
    <w:p>
      <w:pPr>
        <w:rPr>
          <w:rFonts w:hint="eastAsia" w:ascii="宋体" w:hAnsi="宋体" w:eastAsia="宋体" w:cs="宋体"/>
          <w:b/>
          <w:bCs/>
          <w:sz w:val="30"/>
          <w:szCs w:val="30"/>
          <w:lang w:val="en-US" w:eastAsia="zh-CN"/>
        </w:rPr>
      </w:pPr>
    </w:p>
    <w:p>
      <w:pPr>
        <w:rPr>
          <w:rFonts w:hint="eastAsia" w:ascii="宋体" w:hAnsi="宋体" w:eastAsia="宋体" w:cs="宋体"/>
          <w:b/>
          <w:bCs/>
          <w:sz w:val="30"/>
          <w:szCs w:val="30"/>
          <w:lang w:val="en-US" w:eastAsia="zh-CN"/>
        </w:rPr>
      </w:pPr>
    </w:p>
    <w:p>
      <w:pPr>
        <w:pStyle w:val="6"/>
        <w:spacing w:before="0" w:after="0" w:line="360" w:lineRule="auto"/>
        <w:jc w:val="center"/>
        <w:rPr>
          <w:rFonts w:hint="eastAsia" w:ascii="宋体" w:hAnsi="宋体" w:cs="宋体"/>
        </w:rPr>
      </w:pPr>
      <w:r>
        <w:rPr>
          <w:rStyle w:val="19"/>
          <w:rFonts w:hint="eastAsia" w:ascii="宋体" w:hAnsi="宋体" w:cs="宋体"/>
          <w:b/>
          <w:bCs/>
          <w:lang w:eastAsia="zh-CN"/>
        </w:rPr>
        <w:t>三</w:t>
      </w:r>
      <w:r>
        <w:rPr>
          <w:rStyle w:val="19"/>
          <w:rFonts w:hint="eastAsia" w:ascii="宋体" w:hAnsi="宋体" w:cs="宋体"/>
          <w:b/>
          <w:bCs/>
        </w:rPr>
        <w:t>、</w:t>
      </w:r>
      <w:r>
        <w:rPr>
          <w:rStyle w:val="19"/>
          <w:rFonts w:hint="eastAsia" w:ascii="宋体" w:hAnsi="宋体" w:eastAsia="宋体" w:cs="宋体"/>
          <w:b/>
          <w:bCs/>
        </w:rPr>
        <w:t>参选</w:t>
      </w:r>
      <w:r>
        <w:rPr>
          <w:rStyle w:val="19"/>
          <w:rFonts w:hint="eastAsia" w:ascii="宋体" w:hAnsi="宋体" w:cs="宋体"/>
          <w:b/>
          <w:bCs/>
        </w:rPr>
        <w:t>产品类似项目业绩一览表</w:t>
      </w:r>
    </w:p>
    <w:p>
      <w:pPr>
        <w:spacing w:line="360" w:lineRule="auto"/>
        <w:rPr>
          <w:rFonts w:hint="eastAsia" w:hAnsi="宋体"/>
        </w:rPr>
      </w:pPr>
    </w:p>
    <w:p>
      <w:pPr>
        <w:spacing w:line="360" w:lineRule="auto"/>
        <w:ind w:firstLine="424" w:firstLineChars="177"/>
        <w:rPr>
          <w:rFonts w:hint="eastAsia" w:ascii="宋体" w:hAnsi="宋体"/>
          <w:sz w:val="24"/>
          <w:szCs w:val="24"/>
        </w:rPr>
      </w:pPr>
      <w:r>
        <w:rPr>
          <w:rFonts w:hint="eastAsia" w:ascii="宋体" w:hAnsi="宋体"/>
          <w:sz w:val="24"/>
          <w:szCs w:val="24"/>
        </w:rPr>
        <w:t>采购编号：</w:t>
      </w:r>
      <w:r>
        <w:rPr>
          <w:rFonts w:hint="eastAsia" w:ascii="宋体" w:hAnsi="宋体"/>
          <w:sz w:val="24"/>
          <w:szCs w:val="24"/>
          <w:u w:val="single"/>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20"/>
        <w:gridCol w:w="2391"/>
        <w:gridCol w:w="2753"/>
        <w:gridCol w:w="1794"/>
        <w:gridCol w:w="17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tcBorders>
              <w:top w:val="single" w:color="auto" w:sz="4" w:space="0"/>
            </w:tcBorders>
            <w:noWrap w:val="0"/>
            <w:vAlign w:val="center"/>
          </w:tcPr>
          <w:p>
            <w:pPr>
              <w:spacing w:line="360" w:lineRule="auto"/>
              <w:ind w:firstLine="120" w:firstLineChars="50"/>
              <w:outlineLvl w:val="5"/>
              <w:rPr>
                <w:rFonts w:hint="eastAsia" w:hAnsi="宋体" w:cs="宋体"/>
                <w:b/>
                <w:sz w:val="24"/>
              </w:rPr>
            </w:pPr>
            <w:r>
              <w:rPr>
                <w:rFonts w:hint="eastAsia" w:hAnsi="宋体" w:cs="宋体"/>
                <w:b/>
                <w:sz w:val="24"/>
              </w:rPr>
              <w:t>年份</w:t>
            </w:r>
          </w:p>
        </w:tc>
        <w:tc>
          <w:tcPr>
            <w:tcW w:w="2391" w:type="dxa"/>
            <w:noWrap w:val="0"/>
            <w:vAlign w:val="center"/>
          </w:tcPr>
          <w:p>
            <w:pPr>
              <w:spacing w:line="360" w:lineRule="auto"/>
              <w:jc w:val="center"/>
              <w:outlineLvl w:val="5"/>
              <w:rPr>
                <w:rFonts w:hint="eastAsia" w:hAnsi="宋体" w:cs="宋体"/>
                <w:b/>
                <w:sz w:val="24"/>
              </w:rPr>
            </w:pPr>
            <w:r>
              <w:rPr>
                <w:rFonts w:hint="eastAsia" w:hAnsi="宋体" w:cs="宋体"/>
                <w:b/>
                <w:sz w:val="24"/>
              </w:rPr>
              <w:t>用户名称</w:t>
            </w:r>
          </w:p>
        </w:tc>
        <w:tc>
          <w:tcPr>
            <w:tcW w:w="2753" w:type="dxa"/>
            <w:noWrap w:val="0"/>
            <w:vAlign w:val="center"/>
          </w:tcPr>
          <w:p>
            <w:pPr>
              <w:spacing w:line="360" w:lineRule="auto"/>
              <w:jc w:val="center"/>
              <w:outlineLvl w:val="5"/>
              <w:rPr>
                <w:rFonts w:hint="eastAsia" w:hAnsi="宋体" w:cs="宋体"/>
                <w:b/>
                <w:sz w:val="24"/>
              </w:rPr>
            </w:pPr>
            <w:r>
              <w:rPr>
                <w:rFonts w:hint="eastAsia" w:hAnsi="宋体" w:cs="宋体"/>
                <w:b/>
                <w:sz w:val="24"/>
              </w:rPr>
              <w:t>项目名称</w:t>
            </w:r>
          </w:p>
        </w:tc>
        <w:tc>
          <w:tcPr>
            <w:tcW w:w="1794" w:type="dxa"/>
            <w:noWrap w:val="0"/>
            <w:vAlign w:val="center"/>
          </w:tcPr>
          <w:p>
            <w:pPr>
              <w:spacing w:line="360" w:lineRule="auto"/>
              <w:jc w:val="center"/>
              <w:outlineLvl w:val="5"/>
              <w:rPr>
                <w:rFonts w:hint="eastAsia" w:hAnsi="宋体" w:cs="宋体"/>
                <w:b/>
                <w:sz w:val="24"/>
              </w:rPr>
            </w:pPr>
            <w:r>
              <w:rPr>
                <w:rFonts w:hint="eastAsia" w:hAnsi="宋体" w:cs="宋体"/>
                <w:b/>
                <w:sz w:val="24"/>
              </w:rPr>
              <w:t>合同金额</w:t>
            </w:r>
          </w:p>
        </w:tc>
        <w:tc>
          <w:tcPr>
            <w:tcW w:w="1705" w:type="dxa"/>
            <w:tcBorders>
              <w:left w:val="single" w:color="auto" w:sz="4" w:space="0"/>
            </w:tcBorders>
            <w:noWrap w:val="0"/>
            <w:vAlign w:val="center"/>
          </w:tcPr>
          <w:p>
            <w:pPr>
              <w:spacing w:line="360" w:lineRule="auto"/>
              <w:outlineLvl w:val="5"/>
              <w:rPr>
                <w:rFonts w:hint="eastAsia" w:hAnsi="宋体" w:cs="宋体"/>
                <w:b/>
                <w:sz w:val="24"/>
              </w:rPr>
            </w:pPr>
            <w:r>
              <w:rPr>
                <w:rFonts w:hint="eastAsia" w:hAnsi="宋体" w:cs="宋体"/>
                <w:b/>
                <w:sz w:val="24"/>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noWrap w:val="0"/>
            <w:vAlign w:val="center"/>
          </w:tcPr>
          <w:p>
            <w:pPr>
              <w:spacing w:line="360" w:lineRule="auto"/>
              <w:jc w:val="center"/>
              <w:outlineLvl w:val="5"/>
              <w:rPr>
                <w:rFonts w:hint="eastAsia" w:hAnsi="宋体" w:cs="宋体"/>
                <w:sz w:val="24"/>
              </w:rPr>
            </w:pPr>
          </w:p>
        </w:tc>
        <w:tc>
          <w:tcPr>
            <w:tcW w:w="2391" w:type="dxa"/>
            <w:noWrap w:val="0"/>
            <w:vAlign w:val="center"/>
          </w:tcPr>
          <w:p>
            <w:pPr>
              <w:spacing w:line="360" w:lineRule="auto"/>
              <w:jc w:val="center"/>
              <w:outlineLvl w:val="5"/>
              <w:rPr>
                <w:rFonts w:hint="eastAsia" w:hAnsi="宋体" w:cs="宋体"/>
                <w:sz w:val="24"/>
              </w:rPr>
            </w:pPr>
          </w:p>
        </w:tc>
        <w:tc>
          <w:tcPr>
            <w:tcW w:w="2753" w:type="dxa"/>
            <w:noWrap w:val="0"/>
            <w:vAlign w:val="center"/>
          </w:tcPr>
          <w:p>
            <w:pPr>
              <w:spacing w:line="360" w:lineRule="auto"/>
              <w:jc w:val="center"/>
              <w:outlineLvl w:val="5"/>
              <w:rPr>
                <w:rFonts w:hint="eastAsia" w:hAnsi="宋体" w:cs="宋体"/>
                <w:sz w:val="24"/>
              </w:rPr>
            </w:pPr>
          </w:p>
        </w:tc>
        <w:tc>
          <w:tcPr>
            <w:tcW w:w="1794" w:type="dxa"/>
            <w:noWrap w:val="0"/>
            <w:vAlign w:val="center"/>
          </w:tcPr>
          <w:p>
            <w:pPr>
              <w:spacing w:line="360" w:lineRule="auto"/>
              <w:jc w:val="center"/>
              <w:outlineLvl w:val="5"/>
              <w:rPr>
                <w:rFonts w:hint="eastAsia" w:hAnsi="宋体" w:cs="宋体"/>
                <w:sz w:val="24"/>
              </w:rPr>
            </w:pPr>
          </w:p>
        </w:tc>
        <w:tc>
          <w:tcPr>
            <w:tcW w:w="1705" w:type="dxa"/>
            <w:tcBorders>
              <w:left w:val="single" w:color="auto" w:sz="4" w:space="0"/>
            </w:tcBorders>
            <w:noWrap w:val="0"/>
            <w:vAlign w:val="center"/>
          </w:tcPr>
          <w:p>
            <w:pPr>
              <w:spacing w:line="360" w:lineRule="auto"/>
              <w:jc w:val="center"/>
              <w:outlineLvl w:val="5"/>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noWrap w:val="0"/>
            <w:vAlign w:val="center"/>
          </w:tcPr>
          <w:p>
            <w:pPr>
              <w:spacing w:line="360" w:lineRule="auto"/>
              <w:jc w:val="center"/>
              <w:outlineLvl w:val="5"/>
              <w:rPr>
                <w:rFonts w:hint="eastAsia" w:hAnsi="宋体" w:cs="宋体"/>
                <w:sz w:val="24"/>
              </w:rPr>
            </w:pPr>
          </w:p>
        </w:tc>
        <w:tc>
          <w:tcPr>
            <w:tcW w:w="2391" w:type="dxa"/>
            <w:noWrap w:val="0"/>
            <w:vAlign w:val="center"/>
          </w:tcPr>
          <w:p>
            <w:pPr>
              <w:spacing w:line="360" w:lineRule="auto"/>
              <w:jc w:val="center"/>
              <w:outlineLvl w:val="5"/>
              <w:rPr>
                <w:rFonts w:hint="eastAsia" w:hAnsi="宋体" w:cs="宋体"/>
                <w:sz w:val="24"/>
              </w:rPr>
            </w:pPr>
          </w:p>
        </w:tc>
        <w:tc>
          <w:tcPr>
            <w:tcW w:w="2753" w:type="dxa"/>
            <w:noWrap w:val="0"/>
            <w:vAlign w:val="center"/>
          </w:tcPr>
          <w:p>
            <w:pPr>
              <w:spacing w:line="360" w:lineRule="auto"/>
              <w:jc w:val="center"/>
              <w:outlineLvl w:val="5"/>
              <w:rPr>
                <w:rFonts w:hint="eastAsia" w:hAnsi="宋体" w:cs="宋体"/>
                <w:sz w:val="24"/>
              </w:rPr>
            </w:pPr>
          </w:p>
        </w:tc>
        <w:tc>
          <w:tcPr>
            <w:tcW w:w="1794" w:type="dxa"/>
            <w:noWrap w:val="0"/>
            <w:vAlign w:val="center"/>
          </w:tcPr>
          <w:p>
            <w:pPr>
              <w:spacing w:line="360" w:lineRule="auto"/>
              <w:jc w:val="center"/>
              <w:outlineLvl w:val="5"/>
              <w:rPr>
                <w:rFonts w:hint="eastAsia" w:hAnsi="宋体" w:cs="宋体"/>
                <w:sz w:val="24"/>
              </w:rPr>
            </w:pPr>
          </w:p>
        </w:tc>
        <w:tc>
          <w:tcPr>
            <w:tcW w:w="1705" w:type="dxa"/>
            <w:tcBorders>
              <w:left w:val="single" w:color="auto" w:sz="4" w:space="0"/>
            </w:tcBorders>
            <w:noWrap w:val="0"/>
            <w:vAlign w:val="center"/>
          </w:tcPr>
          <w:p>
            <w:pPr>
              <w:spacing w:line="360" w:lineRule="auto"/>
              <w:jc w:val="center"/>
              <w:outlineLvl w:val="5"/>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noWrap w:val="0"/>
            <w:vAlign w:val="center"/>
          </w:tcPr>
          <w:p>
            <w:pPr>
              <w:spacing w:line="360" w:lineRule="auto"/>
              <w:jc w:val="center"/>
              <w:outlineLvl w:val="5"/>
              <w:rPr>
                <w:rFonts w:hint="eastAsia" w:hAnsi="宋体" w:cs="宋体"/>
                <w:sz w:val="24"/>
              </w:rPr>
            </w:pPr>
          </w:p>
        </w:tc>
        <w:tc>
          <w:tcPr>
            <w:tcW w:w="2391" w:type="dxa"/>
            <w:noWrap w:val="0"/>
            <w:vAlign w:val="center"/>
          </w:tcPr>
          <w:p>
            <w:pPr>
              <w:spacing w:line="360" w:lineRule="auto"/>
              <w:jc w:val="center"/>
              <w:outlineLvl w:val="5"/>
              <w:rPr>
                <w:rFonts w:hint="eastAsia" w:hAnsi="宋体" w:cs="宋体"/>
                <w:sz w:val="24"/>
              </w:rPr>
            </w:pPr>
          </w:p>
        </w:tc>
        <w:tc>
          <w:tcPr>
            <w:tcW w:w="2753" w:type="dxa"/>
            <w:noWrap w:val="0"/>
            <w:vAlign w:val="center"/>
          </w:tcPr>
          <w:p>
            <w:pPr>
              <w:spacing w:line="360" w:lineRule="auto"/>
              <w:jc w:val="center"/>
              <w:outlineLvl w:val="5"/>
              <w:rPr>
                <w:rFonts w:hint="eastAsia" w:hAnsi="宋体" w:cs="宋体"/>
                <w:sz w:val="24"/>
              </w:rPr>
            </w:pPr>
          </w:p>
        </w:tc>
        <w:tc>
          <w:tcPr>
            <w:tcW w:w="1794" w:type="dxa"/>
            <w:noWrap w:val="0"/>
            <w:vAlign w:val="center"/>
          </w:tcPr>
          <w:p>
            <w:pPr>
              <w:spacing w:line="360" w:lineRule="auto"/>
              <w:jc w:val="center"/>
              <w:outlineLvl w:val="5"/>
              <w:rPr>
                <w:rFonts w:hint="eastAsia" w:hAnsi="宋体" w:cs="宋体"/>
                <w:sz w:val="24"/>
              </w:rPr>
            </w:pPr>
          </w:p>
        </w:tc>
        <w:tc>
          <w:tcPr>
            <w:tcW w:w="1705" w:type="dxa"/>
            <w:tcBorders>
              <w:left w:val="single" w:color="auto" w:sz="4" w:space="0"/>
            </w:tcBorders>
            <w:noWrap w:val="0"/>
            <w:vAlign w:val="center"/>
          </w:tcPr>
          <w:p>
            <w:pPr>
              <w:spacing w:line="360" w:lineRule="auto"/>
              <w:jc w:val="center"/>
              <w:outlineLvl w:val="5"/>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noWrap w:val="0"/>
            <w:vAlign w:val="center"/>
          </w:tcPr>
          <w:p>
            <w:pPr>
              <w:spacing w:line="360" w:lineRule="auto"/>
              <w:jc w:val="center"/>
              <w:outlineLvl w:val="5"/>
              <w:rPr>
                <w:rFonts w:hint="eastAsia" w:hAnsi="宋体" w:cs="宋体"/>
                <w:sz w:val="24"/>
              </w:rPr>
            </w:pPr>
          </w:p>
        </w:tc>
        <w:tc>
          <w:tcPr>
            <w:tcW w:w="2391" w:type="dxa"/>
            <w:tcBorders>
              <w:right w:val="single" w:color="auto" w:sz="4" w:space="0"/>
            </w:tcBorders>
            <w:noWrap w:val="0"/>
            <w:vAlign w:val="center"/>
          </w:tcPr>
          <w:p>
            <w:pPr>
              <w:spacing w:line="360" w:lineRule="auto"/>
              <w:jc w:val="center"/>
              <w:outlineLvl w:val="5"/>
              <w:rPr>
                <w:rFonts w:hint="eastAsia" w:hAnsi="宋体" w:cs="宋体"/>
                <w:sz w:val="24"/>
              </w:rPr>
            </w:pPr>
          </w:p>
        </w:tc>
        <w:tc>
          <w:tcPr>
            <w:tcW w:w="2753" w:type="dxa"/>
            <w:tcBorders>
              <w:left w:val="single" w:color="auto" w:sz="4" w:space="0"/>
            </w:tcBorders>
            <w:noWrap w:val="0"/>
            <w:vAlign w:val="center"/>
          </w:tcPr>
          <w:p>
            <w:pPr>
              <w:spacing w:line="360" w:lineRule="auto"/>
              <w:jc w:val="center"/>
              <w:outlineLvl w:val="5"/>
              <w:rPr>
                <w:rFonts w:hint="eastAsia" w:hAnsi="宋体" w:cs="宋体"/>
                <w:sz w:val="24"/>
              </w:rPr>
            </w:pPr>
          </w:p>
        </w:tc>
        <w:tc>
          <w:tcPr>
            <w:tcW w:w="1794" w:type="dxa"/>
            <w:noWrap w:val="0"/>
            <w:vAlign w:val="center"/>
          </w:tcPr>
          <w:p>
            <w:pPr>
              <w:spacing w:line="360" w:lineRule="auto"/>
              <w:jc w:val="center"/>
              <w:outlineLvl w:val="5"/>
              <w:rPr>
                <w:rFonts w:hint="eastAsia" w:hAnsi="宋体" w:cs="宋体"/>
                <w:sz w:val="24"/>
              </w:rPr>
            </w:pPr>
          </w:p>
        </w:tc>
        <w:tc>
          <w:tcPr>
            <w:tcW w:w="1705" w:type="dxa"/>
            <w:tcBorders>
              <w:left w:val="single" w:color="auto" w:sz="4" w:space="0"/>
            </w:tcBorders>
            <w:noWrap w:val="0"/>
            <w:vAlign w:val="center"/>
          </w:tcPr>
          <w:p>
            <w:pPr>
              <w:spacing w:line="360" w:lineRule="auto"/>
              <w:jc w:val="center"/>
              <w:outlineLvl w:val="5"/>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tcBorders>
              <w:right w:val="single" w:color="auto" w:sz="4" w:space="0"/>
            </w:tcBorders>
            <w:noWrap w:val="0"/>
            <w:vAlign w:val="center"/>
          </w:tcPr>
          <w:p>
            <w:pPr>
              <w:spacing w:line="360" w:lineRule="auto"/>
              <w:outlineLvl w:val="5"/>
              <w:rPr>
                <w:rFonts w:hint="eastAsia" w:hAnsi="宋体" w:cs="宋体"/>
                <w:sz w:val="24"/>
              </w:rPr>
            </w:pPr>
          </w:p>
        </w:tc>
        <w:tc>
          <w:tcPr>
            <w:tcW w:w="2391" w:type="dxa"/>
            <w:tcBorders>
              <w:left w:val="single" w:color="auto" w:sz="4" w:space="0"/>
              <w:right w:val="single" w:color="auto" w:sz="4" w:space="0"/>
            </w:tcBorders>
            <w:noWrap w:val="0"/>
            <w:vAlign w:val="center"/>
          </w:tcPr>
          <w:p>
            <w:pPr>
              <w:spacing w:line="360" w:lineRule="auto"/>
              <w:outlineLvl w:val="5"/>
              <w:rPr>
                <w:rFonts w:hint="eastAsia" w:hAnsi="宋体" w:cs="宋体"/>
                <w:sz w:val="24"/>
              </w:rPr>
            </w:pPr>
          </w:p>
        </w:tc>
        <w:tc>
          <w:tcPr>
            <w:tcW w:w="2753" w:type="dxa"/>
            <w:tcBorders>
              <w:left w:val="single" w:color="auto" w:sz="4" w:space="0"/>
              <w:right w:val="single" w:color="auto" w:sz="4" w:space="0"/>
            </w:tcBorders>
            <w:noWrap w:val="0"/>
            <w:vAlign w:val="center"/>
          </w:tcPr>
          <w:p>
            <w:pPr>
              <w:spacing w:line="360" w:lineRule="auto"/>
              <w:outlineLvl w:val="5"/>
              <w:rPr>
                <w:rFonts w:hint="eastAsia" w:hAnsi="宋体" w:cs="宋体"/>
                <w:sz w:val="24"/>
              </w:rPr>
            </w:pPr>
          </w:p>
        </w:tc>
        <w:tc>
          <w:tcPr>
            <w:tcW w:w="1794" w:type="dxa"/>
            <w:tcBorders>
              <w:left w:val="single" w:color="auto" w:sz="4" w:space="0"/>
              <w:right w:val="single" w:color="auto" w:sz="4" w:space="0"/>
            </w:tcBorders>
            <w:noWrap w:val="0"/>
            <w:vAlign w:val="center"/>
          </w:tcPr>
          <w:p>
            <w:pPr>
              <w:spacing w:line="360" w:lineRule="auto"/>
              <w:outlineLvl w:val="5"/>
              <w:rPr>
                <w:rFonts w:hint="eastAsia" w:hAnsi="宋体" w:cs="宋体"/>
                <w:sz w:val="24"/>
              </w:rPr>
            </w:pPr>
          </w:p>
        </w:tc>
        <w:tc>
          <w:tcPr>
            <w:tcW w:w="1705" w:type="dxa"/>
            <w:tcBorders>
              <w:left w:val="single" w:color="auto" w:sz="4" w:space="0"/>
            </w:tcBorders>
            <w:noWrap w:val="0"/>
            <w:vAlign w:val="center"/>
          </w:tcPr>
          <w:p>
            <w:pPr>
              <w:spacing w:line="360" w:lineRule="auto"/>
              <w:outlineLvl w:val="5"/>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noWrap w:val="0"/>
            <w:vAlign w:val="center"/>
          </w:tcPr>
          <w:p>
            <w:pPr>
              <w:spacing w:line="360" w:lineRule="auto"/>
              <w:outlineLvl w:val="5"/>
              <w:rPr>
                <w:rFonts w:hint="eastAsia" w:hAnsi="宋体" w:cs="宋体"/>
                <w:sz w:val="24"/>
              </w:rPr>
            </w:pPr>
          </w:p>
        </w:tc>
        <w:tc>
          <w:tcPr>
            <w:tcW w:w="2391" w:type="dxa"/>
            <w:noWrap w:val="0"/>
            <w:vAlign w:val="center"/>
          </w:tcPr>
          <w:p>
            <w:pPr>
              <w:spacing w:line="360" w:lineRule="auto"/>
              <w:outlineLvl w:val="5"/>
              <w:rPr>
                <w:rFonts w:hint="eastAsia" w:hAnsi="宋体" w:cs="宋体"/>
                <w:sz w:val="24"/>
              </w:rPr>
            </w:pPr>
          </w:p>
        </w:tc>
        <w:tc>
          <w:tcPr>
            <w:tcW w:w="2753" w:type="dxa"/>
            <w:noWrap w:val="0"/>
            <w:vAlign w:val="center"/>
          </w:tcPr>
          <w:p>
            <w:pPr>
              <w:spacing w:line="360" w:lineRule="auto"/>
              <w:outlineLvl w:val="5"/>
              <w:rPr>
                <w:rFonts w:hint="eastAsia" w:hAnsi="宋体" w:cs="宋体"/>
                <w:sz w:val="24"/>
              </w:rPr>
            </w:pPr>
          </w:p>
        </w:tc>
        <w:tc>
          <w:tcPr>
            <w:tcW w:w="1794" w:type="dxa"/>
            <w:noWrap w:val="0"/>
            <w:vAlign w:val="center"/>
          </w:tcPr>
          <w:p>
            <w:pPr>
              <w:spacing w:line="360" w:lineRule="auto"/>
              <w:outlineLvl w:val="5"/>
              <w:rPr>
                <w:rFonts w:hint="eastAsia" w:hAnsi="宋体" w:cs="宋体"/>
                <w:sz w:val="24"/>
              </w:rPr>
            </w:pPr>
          </w:p>
        </w:tc>
        <w:tc>
          <w:tcPr>
            <w:tcW w:w="1705" w:type="dxa"/>
            <w:tcBorders>
              <w:left w:val="single" w:color="auto" w:sz="4" w:space="0"/>
            </w:tcBorders>
            <w:noWrap w:val="0"/>
            <w:vAlign w:val="center"/>
          </w:tcPr>
          <w:p>
            <w:pPr>
              <w:spacing w:line="360" w:lineRule="auto"/>
              <w:outlineLvl w:val="5"/>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noWrap w:val="0"/>
            <w:vAlign w:val="center"/>
          </w:tcPr>
          <w:p>
            <w:pPr>
              <w:spacing w:line="360" w:lineRule="auto"/>
              <w:jc w:val="center"/>
              <w:outlineLvl w:val="5"/>
              <w:rPr>
                <w:rFonts w:hint="eastAsia" w:hAnsi="宋体" w:cs="宋体"/>
                <w:sz w:val="24"/>
              </w:rPr>
            </w:pPr>
          </w:p>
        </w:tc>
        <w:tc>
          <w:tcPr>
            <w:tcW w:w="2391" w:type="dxa"/>
            <w:noWrap w:val="0"/>
            <w:vAlign w:val="center"/>
          </w:tcPr>
          <w:p>
            <w:pPr>
              <w:spacing w:line="360" w:lineRule="auto"/>
              <w:jc w:val="center"/>
              <w:outlineLvl w:val="5"/>
              <w:rPr>
                <w:rFonts w:hint="eastAsia" w:hAnsi="宋体" w:cs="宋体"/>
                <w:sz w:val="24"/>
              </w:rPr>
            </w:pPr>
          </w:p>
        </w:tc>
        <w:tc>
          <w:tcPr>
            <w:tcW w:w="2753" w:type="dxa"/>
            <w:noWrap w:val="0"/>
            <w:vAlign w:val="center"/>
          </w:tcPr>
          <w:p>
            <w:pPr>
              <w:spacing w:line="360" w:lineRule="auto"/>
              <w:jc w:val="center"/>
              <w:outlineLvl w:val="5"/>
              <w:rPr>
                <w:rFonts w:hint="eastAsia" w:hAnsi="宋体" w:cs="宋体"/>
                <w:sz w:val="24"/>
              </w:rPr>
            </w:pPr>
          </w:p>
        </w:tc>
        <w:tc>
          <w:tcPr>
            <w:tcW w:w="1794" w:type="dxa"/>
            <w:noWrap w:val="0"/>
            <w:vAlign w:val="center"/>
          </w:tcPr>
          <w:p>
            <w:pPr>
              <w:spacing w:line="360" w:lineRule="auto"/>
              <w:jc w:val="center"/>
              <w:outlineLvl w:val="5"/>
              <w:rPr>
                <w:rFonts w:hint="eastAsia" w:hAnsi="宋体" w:cs="宋体"/>
                <w:sz w:val="24"/>
              </w:rPr>
            </w:pPr>
          </w:p>
        </w:tc>
        <w:tc>
          <w:tcPr>
            <w:tcW w:w="1705" w:type="dxa"/>
            <w:tcBorders>
              <w:left w:val="single" w:color="auto" w:sz="4" w:space="0"/>
            </w:tcBorders>
            <w:noWrap w:val="0"/>
            <w:vAlign w:val="center"/>
          </w:tcPr>
          <w:p>
            <w:pPr>
              <w:spacing w:line="360" w:lineRule="auto"/>
              <w:jc w:val="center"/>
              <w:outlineLvl w:val="5"/>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noWrap w:val="0"/>
            <w:vAlign w:val="center"/>
          </w:tcPr>
          <w:p>
            <w:pPr>
              <w:spacing w:line="360" w:lineRule="auto"/>
              <w:jc w:val="center"/>
              <w:outlineLvl w:val="5"/>
              <w:rPr>
                <w:rFonts w:hint="eastAsia" w:hAnsi="宋体" w:cs="宋体"/>
                <w:sz w:val="24"/>
              </w:rPr>
            </w:pPr>
          </w:p>
        </w:tc>
        <w:tc>
          <w:tcPr>
            <w:tcW w:w="2391" w:type="dxa"/>
            <w:noWrap w:val="0"/>
            <w:vAlign w:val="center"/>
          </w:tcPr>
          <w:p>
            <w:pPr>
              <w:spacing w:line="360" w:lineRule="auto"/>
              <w:jc w:val="center"/>
              <w:outlineLvl w:val="5"/>
              <w:rPr>
                <w:rFonts w:hint="eastAsia" w:hAnsi="宋体" w:cs="宋体"/>
                <w:sz w:val="24"/>
              </w:rPr>
            </w:pPr>
          </w:p>
        </w:tc>
        <w:tc>
          <w:tcPr>
            <w:tcW w:w="2753" w:type="dxa"/>
            <w:noWrap w:val="0"/>
            <w:vAlign w:val="center"/>
          </w:tcPr>
          <w:p>
            <w:pPr>
              <w:spacing w:line="360" w:lineRule="auto"/>
              <w:jc w:val="center"/>
              <w:outlineLvl w:val="5"/>
              <w:rPr>
                <w:rFonts w:hint="eastAsia" w:hAnsi="宋体" w:cs="宋体"/>
                <w:sz w:val="24"/>
              </w:rPr>
            </w:pPr>
          </w:p>
        </w:tc>
        <w:tc>
          <w:tcPr>
            <w:tcW w:w="1794" w:type="dxa"/>
            <w:noWrap w:val="0"/>
            <w:vAlign w:val="center"/>
          </w:tcPr>
          <w:p>
            <w:pPr>
              <w:spacing w:line="360" w:lineRule="auto"/>
              <w:jc w:val="center"/>
              <w:outlineLvl w:val="5"/>
              <w:rPr>
                <w:rFonts w:hint="eastAsia" w:hAnsi="宋体" w:cs="宋体"/>
                <w:sz w:val="24"/>
              </w:rPr>
            </w:pPr>
          </w:p>
        </w:tc>
        <w:tc>
          <w:tcPr>
            <w:tcW w:w="1705" w:type="dxa"/>
            <w:tcBorders>
              <w:left w:val="single" w:color="auto" w:sz="4" w:space="0"/>
            </w:tcBorders>
            <w:noWrap w:val="0"/>
            <w:vAlign w:val="center"/>
          </w:tcPr>
          <w:p>
            <w:pPr>
              <w:spacing w:line="360" w:lineRule="auto"/>
              <w:jc w:val="center"/>
              <w:outlineLvl w:val="5"/>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820" w:type="dxa"/>
            <w:tcBorders>
              <w:bottom w:val="single" w:color="auto" w:sz="4" w:space="0"/>
            </w:tcBorders>
            <w:noWrap w:val="0"/>
            <w:vAlign w:val="center"/>
          </w:tcPr>
          <w:p>
            <w:pPr>
              <w:spacing w:line="360" w:lineRule="auto"/>
              <w:jc w:val="center"/>
              <w:outlineLvl w:val="5"/>
              <w:rPr>
                <w:rFonts w:hint="eastAsia" w:hAnsi="宋体" w:cs="宋体"/>
                <w:sz w:val="24"/>
              </w:rPr>
            </w:pPr>
          </w:p>
        </w:tc>
        <w:tc>
          <w:tcPr>
            <w:tcW w:w="2391" w:type="dxa"/>
            <w:tcBorders>
              <w:bottom w:val="single" w:color="auto" w:sz="4" w:space="0"/>
            </w:tcBorders>
            <w:noWrap w:val="0"/>
            <w:vAlign w:val="center"/>
          </w:tcPr>
          <w:p>
            <w:pPr>
              <w:spacing w:line="360" w:lineRule="auto"/>
              <w:jc w:val="center"/>
              <w:outlineLvl w:val="5"/>
              <w:rPr>
                <w:rFonts w:hint="eastAsia" w:hAnsi="宋体" w:cs="宋体"/>
                <w:sz w:val="24"/>
              </w:rPr>
            </w:pPr>
          </w:p>
        </w:tc>
        <w:tc>
          <w:tcPr>
            <w:tcW w:w="2753" w:type="dxa"/>
            <w:tcBorders>
              <w:bottom w:val="single" w:color="auto" w:sz="4" w:space="0"/>
            </w:tcBorders>
            <w:noWrap w:val="0"/>
            <w:vAlign w:val="center"/>
          </w:tcPr>
          <w:p>
            <w:pPr>
              <w:spacing w:line="360" w:lineRule="auto"/>
              <w:jc w:val="center"/>
              <w:outlineLvl w:val="5"/>
              <w:rPr>
                <w:rFonts w:hint="eastAsia" w:hAnsi="宋体" w:cs="宋体"/>
                <w:sz w:val="24"/>
              </w:rPr>
            </w:pPr>
          </w:p>
        </w:tc>
        <w:tc>
          <w:tcPr>
            <w:tcW w:w="1794" w:type="dxa"/>
            <w:tcBorders>
              <w:bottom w:val="single" w:color="auto" w:sz="4" w:space="0"/>
            </w:tcBorders>
            <w:noWrap w:val="0"/>
            <w:vAlign w:val="center"/>
          </w:tcPr>
          <w:p>
            <w:pPr>
              <w:spacing w:line="360" w:lineRule="auto"/>
              <w:jc w:val="center"/>
              <w:outlineLvl w:val="5"/>
              <w:rPr>
                <w:rFonts w:hint="eastAsia" w:hAnsi="宋体" w:cs="宋体"/>
                <w:sz w:val="24"/>
              </w:rPr>
            </w:pPr>
          </w:p>
        </w:tc>
        <w:tc>
          <w:tcPr>
            <w:tcW w:w="1705" w:type="dxa"/>
            <w:tcBorders>
              <w:left w:val="single" w:color="auto" w:sz="4" w:space="0"/>
              <w:bottom w:val="single" w:color="auto" w:sz="4" w:space="0"/>
            </w:tcBorders>
            <w:noWrap w:val="0"/>
            <w:vAlign w:val="center"/>
          </w:tcPr>
          <w:p>
            <w:pPr>
              <w:spacing w:line="360" w:lineRule="auto"/>
              <w:jc w:val="center"/>
              <w:outlineLvl w:val="5"/>
              <w:rPr>
                <w:rFonts w:hint="eastAsia" w:hAnsi="宋体" w:cs="宋体"/>
                <w:sz w:val="24"/>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outlineLvl w:val="5"/>
        <w:rPr>
          <w:rFonts w:hint="eastAsia" w:hAnsi="宋体" w:cs="宋体"/>
          <w:sz w:val="24"/>
        </w:rPr>
      </w:pPr>
      <w:r>
        <w:rPr>
          <w:rFonts w:hint="eastAsia" w:hAnsi="宋体" w:cs="宋体"/>
          <w:sz w:val="24"/>
        </w:rPr>
        <w:t>注：以上业绩需提供有关书面证明材料（合同复印件或中标通知书），否则将不予认定。</w:t>
      </w:r>
    </w:p>
    <w:p>
      <w:pPr>
        <w:spacing w:line="360" w:lineRule="auto"/>
        <w:jc w:val="center"/>
        <w:outlineLvl w:val="5"/>
        <w:rPr>
          <w:rFonts w:hint="eastAsia" w:hAnsi="宋体" w:cs="宋体"/>
          <w:sz w:val="24"/>
        </w:rPr>
      </w:pPr>
    </w:p>
    <w:p>
      <w:pPr>
        <w:spacing w:line="360" w:lineRule="auto"/>
        <w:jc w:val="center"/>
        <w:outlineLvl w:val="5"/>
        <w:rPr>
          <w:rFonts w:hint="eastAsia" w:hAnsi="宋体" w:cs="宋体"/>
        </w:rPr>
      </w:pPr>
    </w:p>
    <w:p>
      <w:pPr>
        <w:spacing w:line="360" w:lineRule="auto"/>
        <w:ind w:firstLine="480" w:firstLineChars="200"/>
        <w:rPr>
          <w:rFonts w:hint="eastAsia" w:ascii="宋体" w:hAnsi="宋体"/>
          <w:sz w:val="24"/>
          <w:szCs w:val="24"/>
        </w:rPr>
      </w:pPr>
      <w:r>
        <w:rPr>
          <w:rFonts w:hint="eastAsia" w:ascii="宋体" w:hAnsi="宋体"/>
          <w:sz w:val="24"/>
          <w:szCs w:val="24"/>
        </w:rPr>
        <w:t>参选人名称：</w:t>
      </w:r>
      <w:r>
        <w:rPr>
          <w:rFonts w:hint="eastAsia" w:ascii="宋体" w:hAnsi="宋体"/>
          <w:sz w:val="24"/>
          <w:szCs w:val="24"/>
          <w:u w:val="single"/>
        </w:rPr>
        <w:t xml:space="preserve">                   </w:t>
      </w:r>
      <w:r>
        <w:rPr>
          <w:rFonts w:hint="eastAsia" w:ascii="宋体" w:hAnsi="宋体"/>
          <w:sz w:val="24"/>
          <w:szCs w:val="24"/>
        </w:rPr>
        <w:t>（单位公章）。</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u w:val="single"/>
        </w:rPr>
      </w:pPr>
      <w:r>
        <w:rPr>
          <w:rFonts w:hint="eastAsia" w:ascii="宋体" w:hAnsi="宋体"/>
          <w:sz w:val="24"/>
          <w:szCs w:val="24"/>
        </w:rPr>
        <w:t>法定代表人或授权代表（签字）：</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r>
        <w:rPr>
          <w:rFonts w:hint="eastAsia" w:ascii="宋体" w:hAnsi="宋体"/>
          <w:sz w:val="24"/>
          <w:szCs w:val="24"/>
        </w:rPr>
        <w:t>参选日期：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ind w:firstLine="480" w:firstLineChars="200"/>
        <w:rPr>
          <w:rFonts w:hint="eastAsia" w:ascii="宋体" w:hAnsi="宋体"/>
          <w:sz w:val="24"/>
          <w:szCs w:val="24"/>
        </w:rPr>
      </w:pPr>
    </w:p>
    <w:p>
      <w:pPr>
        <w:ind w:firstLine="480" w:firstLineChars="200"/>
        <w:rPr>
          <w:rFonts w:hint="eastAsia" w:ascii="宋体" w:hAnsi="宋体"/>
          <w:sz w:val="24"/>
          <w:szCs w:val="24"/>
        </w:rPr>
      </w:pPr>
    </w:p>
    <w:p>
      <w:pPr>
        <w:ind w:firstLine="480" w:firstLineChars="200"/>
        <w:rPr>
          <w:rFonts w:hint="eastAsia" w:ascii="宋体" w:hAnsi="宋体"/>
          <w:sz w:val="24"/>
          <w:szCs w:val="24"/>
        </w:rPr>
      </w:pPr>
    </w:p>
    <w:p>
      <w:pPr>
        <w:ind w:firstLine="480" w:firstLineChars="200"/>
        <w:rPr>
          <w:rFonts w:hint="eastAsia" w:ascii="宋体" w:hAnsi="宋体"/>
          <w:sz w:val="24"/>
          <w:szCs w:val="24"/>
        </w:rPr>
        <w:sectPr>
          <w:footerReference r:id="rId3" w:type="default"/>
          <w:pgSz w:w="11906" w:h="16838"/>
          <w:pgMar w:top="1134" w:right="1134" w:bottom="1134" w:left="1134" w:header="851" w:footer="992" w:gutter="0"/>
          <w:pgNumType w:fmt="decimal"/>
          <w:cols w:space="425" w:num="1"/>
          <w:docGrid w:type="lines" w:linePitch="312" w:charSpace="0"/>
        </w:sectPr>
      </w:pPr>
    </w:p>
    <w:p>
      <w:pPr>
        <w:pStyle w:val="5"/>
        <w:spacing w:line="360" w:lineRule="auto"/>
        <w:jc w:val="center"/>
        <w:rPr>
          <w:rFonts w:hint="eastAsia"/>
        </w:rPr>
      </w:pPr>
      <w:bookmarkStart w:id="1" w:name="_Toc217446091"/>
      <w:r>
        <w:rPr>
          <w:rFonts w:hint="eastAsia"/>
        </w:rPr>
        <w:t>四、参选人本项目管理、技术、服务人员情况表</w:t>
      </w:r>
      <w:bookmarkEnd w:id="1"/>
    </w:p>
    <w:p>
      <w:pPr>
        <w:spacing w:line="360" w:lineRule="auto"/>
        <w:ind w:firstLine="424" w:firstLineChars="177"/>
        <w:rPr>
          <w:rFonts w:hint="eastAsia" w:ascii="宋体" w:hAnsi="宋体"/>
          <w:sz w:val="24"/>
          <w:szCs w:val="24"/>
        </w:rPr>
      </w:pPr>
      <w:r>
        <w:rPr>
          <w:rFonts w:hint="eastAsia" w:ascii="宋体" w:hAnsi="宋体"/>
          <w:sz w:val="24"/>
          <w:szCs w:val="24"/>
        </w:rPr>
        <w:t>采购编号：</w:t>
      </w:r>
      <w:r>
        <w:rPr>
          <w:rFonts w:hint="eastAsia" w:ascii="宋体" w:hAnsi="宋体"/>
          <w:sz w:val="24"/>
          <w:szCs w:val="24"/>
          <w:u w:val="single"/>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045"/>
        <w:gridCol w:w="1045"/>
        <w:gridCol w:w="1045"/>
        <w:gridCol w:w="1045"/>
        <w:gridCol w:w="1371"/>
        <w:gridCol w:w="955"/>
        <w:gridCol w:w="109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Merge w:val="restart"/>
            <w:noWrap w:val="0"/>
            <w:vAlign w:val="center"/>
          </w:tcPr>
          <w:p>
            <w:pPr>
              <w:spacing w:line="360" w:lineRule="auto"/>
              <w:jc w:val="center"/>
              <w:outlineLvl w:val="5"/>
              <w:rPr>
                <w:rFonts w:hint="eastAsia" w:hAnsi="宋体" w:cs="宋体"/>
                <w:b/>
                <w:szCs w:val="21"/>
              </w:rPr>
            </w:pPr>
            <w:r>
              <w:rPr>
                <w:rFonts w:hint="eastAsia" w:hAnsi="宋体"/>
                <w:b/>
                <w:sz w:val="24"/>
              </w:rPr>
              <w:t>类别</w:t>
            </w:r>
          </w:p>
        </w:tc>
        <w:tc>
          <w:tcPr>
            <w:tcW w:w="1045" w:type="dxa"/>
            <w:vMerge w:val="restart"/>
            <w:noWrap w:val="0"/>
            <w:vAlign w:val="center"/>
          </w:tcPr>
          <w:p>
            <w:pPr>
              <w:spacing w:line="360" w:lineRule="auto"/>
              <w:jc w:val="center"/>
              <w:outlineLvl w:val="5"/>
              <w:rPr>
                <w:rFonts w:hint="eastAsia" w:hAnsi="宋体"/>
                <w:b/>
                <w:sz w:val="24"/>
              </w:rPr>
            </w:pPr>
            <w:r>
              <w:rPr>
                <w:rFonts w:hint="eastAsia" w:hAnsi="宋体"/>
                <w:b/>
                <w:sz w:val="24"/>
              </w:rPr>
              <w:t>职务</w:t>
            </w:r>
          </w:p>
        </w:tc>
        <w:tc>
          <w:tcPr>
            <w:tcW w:w="1045" w:type="dxa"/>
            <w:vMerge w:val="restart"/>
            <w:noWrap w:val="0"/>
            <w:vAlign w:val="center"/>
          </w:tcPr>
          <w:p>
            <w:pPr>
              <w:spacing w:line="360" w:lineRule="auto"/>
              <w:jc w:val="center"/>
              <w:outlineLvl w:val="5"/>
              <w:rPr>
                <w:rFonts w:hint="eastAsia" w:hAnsi="宋体"/>
                <w:b/>
                <w:sz w:val="24"/>
              </w:rPr>
            </w:pPr>
            <w:r>
              <w:rPr>
                <w:rFonts w:hint="eastAsia" w:hAnsi="宋体"/>
                <w:b/>
                <w:sz w:val="24"/>
              </w:rPr>
              <w:t>姓名</w:t>
            </w:r>
          </w:p>
        </w:tc>
        <w:tc>
          <w:tcPr>
            <w:tcW w:w="1045" w:type="dxa"/>
            <w:vMerge w:val="restart"/>
            <w:noWrap w:val="0"/>
            <w:vAlign w:val="center"/>
          </w:tcPr>
          <w:p>
            <w:pPr>
              <w:spacing w:line="360" w:lineRule="auto"/>
              <w:jc w:val="center"/>
              <w:outlineLvl w:val="5"/>
              <w:rPr>
                <w:rFonts w:hint="eastAsia" w:hAnsi="宋体"/>
                <w:b/>
                <w:sz w:val="24"/>
              </w:rPr>
            </w:pPr>
            <w:r>
              <w:rPr>
                <w:rFonts w:hint="eastAsia" w:hAnsi="宋体"/>
                <w:b/>
                <w:sz w:val="24"/>
              </w:rPr>
              <w:t>职称</w:t>
            </w:r>
          </w:p>
        </w:tc>
        <w:tc>
          <w:tcPr>
            <w:tcW w:w="1045" w:type="dxa"/>
            <w:vMerge w:val="restart"/>
            <w:noWrap w:val="0"/>
            <w:vAlign w:val="center"/>
          </w:tcPr>
          <w:p>
            <w:pPr>
              <w:spacing w:line="360" w:lineRule="auto"/>
              <w:jc w:val="center"/>
              <w:outlineLvl w:val="5"/>
              <w:rPr>
                <w:rFonts w:hint="eastAsia" w:hAnsi="宋体"/>
                <w:b/>
                <w:sz w:val="24"/>
              </w:rPr>
            </w:pPr>
            <w:r>
              <w:rPr>
                <w:rFonts w:hint="eastAsia" w:hAnsi="宋体"/>
                <w:b/>
                <w:sz w:val="24"/>
              </w:rPr>
              <w:t>常住地</w:t>
            </w:r>
          </w:p>
        </w:tc>
        <w:tc>
          <w:tcPr>
            <w:tcW w:w="4369" w:type="dxa"/>
            <w:gridSpan w:val="4"/>
            <w:noWrap w:val="0"/>
            <w:vAlign w:val="center"/>
          </w:tcPr>
          <w:p>
            <w:pPr>
              <w:spacing w:line="360" w:lineRule="auto"/>
              <w:jc w:val="center"/>
              <w:outlineLvl w:val="5"/>
              <w:rPr>
                <w:rFonts w:hint="eastAsia" w:hAnsi="宋体"/>
                <w:b/>
                <w:sz w:val="24"/>
              </w:rPr>
            </w:pPr>
            <w:r>
              <w:rPr>
                <w:rFonts w:hint="eastAsia" w:hAnsi="宋体"/>
                <w:b/>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Merge w:val="continue"/>
            <w:noWrap w:val="0"/>
            <w:vAlign w:val="center"/>
          </w:tcPr>
          <w:p>
            <w:pPr>
              <w:spacing w:line="360" w:lineRule="auto"/>
              <w:jc w:val="center"/>
              <w:outlineLvl w:val="5"/>
              <w:rPr>
                <w:rFonts w:hint="eastAsia" w:hAnsi="宋体" w:cs="宋体"/>
                <w:b/>
                <w:szCs w:val="21"/>
              </w:rPr>
            </w:pPr>
          </w:p>
        </w:tc>
        <w:tc>
          <w:tcPr>
            <w:tcW w:w="1045" w:type="dxa"/>
            <w:vMerge w:val="continue"/>
            <w:noWrap w:val="0"/>
            <w:vAlign w:val="center"/>
          </w:tcPr>
          <w:p>
            <w:pPr>
              <w:spacing w:line="360" w:lineRule="auto"/>
              <w:jc w:val="center"/>
              <w:outlineLvl w:val="5"/>
              <w:rPr>
                <w:rFonts w:hint="eastAsia" w:hAnsi="宋体"/>
                <w:b/>
                <w:sz w:val="24"/>
              </w:rPr>
            </w:pPr>
          </w:p>
        </w:tc>
        <w:tc>
          <w:tcPr>
            <w:tcW w:w="1045" w:type="dxa"/>
            <w:vMerge w:val="continue"/>
            <w:noWrap w:val="0"/>
            <w:vAlign w:val="center"/>
          </w:tcPr>
          <w:p>
            <w:pPr>
              <w:spacing w:line="360" w:lineRule="auto"/>
              <w:jc w:val="center"/>
              <w:outlineLvl w:val="5"/>
              <w:rPr>
                <w:rFonts w:hint="eastAsia" w:hAnsi="宋体"/>
                <w:b/>
                <w:sz w:val="24"/>
              </w:rPr>
            </w:pPr>
          </w:p>
        </w:tc>
        <w:tc>
          <w:tcPr>
            <w:tcW w:w="1045" w:type="dxa"/>
            <w:vMerge w:val="continue"/>
            <w:noWrap w:val="0"/>
            <w:vAlign w:val="center"/>
          </w:tcPr>
          <w:p>
            <w:pPr>
              <w:spacing w:line="360" w:lineRule="auto"/>
              <w:jc w:val="center"/>
              <w:outlineLvl w:val="5"/>
              <w:rPr>
                <w:rFonts w:hint="eastAsia" w:hAnsi="宋体"/>
                <w:b/>
                <w:sz w:val="24"/>
              </w:rPr>
            </w:pPr>
          </w:p>
        </w:tc>
        <w:tc>
          <w:tcPr>
            <w:tcW w:w="1045" w:type="dxa"/>
            <w:vMerge w:val="continue"/>
            <w:noWrap w:val="0"/>
            <w:vAlign w:val="center"/>
          </w:tcPr>
          <w:p>
            <w:pPr>
              <w:spacing w:line="360" w:lineRule="auto"/>
              <w:jc w:val="center"/>
              <w:outlineLvl w:val="5"/>
              <w:rPr>
                <w:rFonts w:hint="eastAsia" w:hAnsi="宋体"/>
                <w:b/>
                <w:sz w:val="24"/>
              </w:rPr>
            </w:pPr>
          </w:p>
        </w:tc>
        <w:tc>
          <w:tcPr>
            <w:tcW w:w="1371" w:type="dxa"/>
            <w:noWrap w:val="0"/>
            <w:vAlign w:val="center"/>
          </w:tcPr>
          <w:p>
            <w:pPr>
              <w:spacing w:line="360" w:lineRule="auto"/>
              <w:jc w:val="center"/>
              <w:outlineLvl w:val="5"/>
              <w:rPr>
                <w:rFonts w:hint="eastAsia" w:hAnsi="宋体"/>
                <w:b/>
                <w:sz w:val="24"/>
              </w:rPr>
            </w:pPr>
            <w:r>
              <w:rPr>
                <w:rFonts w:hint="eastAsia" w:hAnsi="宋体"/>
                <w:b/>
                <w:sz w:val="24"/>
              </w:rPr>
              <w:t>证书名称</w:t>
            </w:r>
          </w:p>
        </w:tc>
        <w:tc>
          <w:tcPr>
            <w:tcW w:w="955" w:type="dxa"/>
            <w:noWrap w:val="0"/>
            <w:vAlign w:val="center"/>
          </w:tcPr>
          <w:p>
            <w:pPr>
              <w:spacing w:line="360" w:lineRule="auto"/>
              <w:jc w:val="center"/>
              <w:outlineLvl w:val="5"/>
              <w:rPr>
                <w:rFonts w:hint="eastAsia" w:hAnsi="宋体"/>
                <w:b/>
                <w:sz w:val="24"/>
              </w:rPr>
            </w:pPr>
            <w:r>
              <w:rPr>
                <w:rFonts w:hint="eastAsia" w:hAnsi="宋体"/>
                <w:b/>
                <w:sz w:val="24"/>
              </w:rPr>
              <w:t>级别</w:t>
            </w:r>
          </w:p>
        </w:tc>
        <w:tc>
          <w:tcPr>
            <w:tcW w:w="1092" w:type="dxa"/>
            <w:noWrap w:val="0"/>
            <w:vAlign w:val="center"/>
          </w:tcPr>
          <w:p>
            <w:pPr>
              <w:spacing w:line="360" w:lineRule="auto"/>
              <w:jc w:val="center"/>
              <w:outlineLvl w:val="5"/>
              <w:rPr>
                <w:rFonts w:hint="eastAsia" w:hAnsi="宋体"/>
                <w:b/>
                <w:sz w:val="24"/>
              </w:rPr>
            </w:pPr>
            <w:r>
              <w:rPr>
                <w:rFonts w:hint="eastAsia" w:hAnsi="宋体"/>
                <w:b/>
                <w:sz w:val="24"/>
              </w:rPr>
              <w:t>证号</w:t>
            </w:r>
          </w:p>
        </w:tc>
        <w:tc>
          <w:tcPr>
            <w:tcW w:w="951" w:type="dxa"/>
            <w:noWrap w:val="0"/>
            <w:vAlign w:val="center"/>
          </w:tcPr>
          <w:p>
            <w:pPr>
              <w:spacing w:line="360" w:lineRule="auto"/>
              <w:jc w:val="center"/>
              <w:outlineLvl w:val="5"/>
              <w:rPr>
                <w:rFonts w:hint="eastAsia" w:hAnsi="宋体"/>
                <w:b/>
                <w:sz w:val="24"/>
              </w:rPr>
            </w:pPr>
            <w:r>
              <w:rPr>
                <w:rFonts w:hint="eastAsia" w:hAnsi="宋体"/>
                <w:b/>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217" w:type="dxa"/>
            <w:vMerge w:val="restart"/>
            <w:noWrap w:val="0"/>
            <w:vAlign w:val="center"/>
          </w:tcPr>
          <w:p>
            <w:pPr>
              <w:spacing w:line="360" w:lineRule="auto"/>
              <w:jc w:val="center"/>
              <w:outlineLvl w:val="5"/>
              <w:rPr>
                <w:rFonts w:hint="eastAsia" w:hAnsi="宋体"/>
                <w:b/>
                <w:sz w:val="24"/>
              </w:rPr>
            </w:pPr>
            <w:r>
              <w:rPr>
                <w:rFonts w:hint="eastAsia" w:hAnsi="宋体"/>
                <w:b/>
                <w:sz w:val="24"/>
              </w:rPr>
              <w:t>管</w:t>
            </w:r>
          </w:p>
          <w:p>
            <w:pPr>
              <w:spacing w:line="360" w:lineRule="auto"/>
              <w:jc w:val="center"/>
              <w:outlineLvl w:val="5"/>
              <w:rPr>
                <w:rFonts w:hint="eastAsia" w:hAnsi="宋体"/>
                <w:b/>
                <w:sz w:val="24"/>
              </w:rPr>
            </w:pPr>
            <w:r>
              <w:rPr>
                <w:rFonts w:hint="eastAsia" w:hAnsi="宋体"/>
                <w:b/>
                <w:sz w:val="24"/>
              </w:rPr>
              <w:t>理</w:t>
            </w:r>
          </w:p>
          <w:p>
            <w:pPr>
              <w:spacing w:line="360" w:lineRule="auto"/>
              <w:jc w:val="center"/>
              <w:outlineLvl w:val="5"/>
              <w:rPr>
                <w:rFonts w:hint="eastAsia" w:hAnsi="宋体"/>
                <w:b/>
                <w:sz w:val="24"/>
              </w:rPr>
            </w:pPr>
            <w:r>
              <w:rPr>
                <w:rFonts w:hint="eastAsia" w:hAnsi="宋体"/>
                <w:b/>
                <w:sz w:val="24"/>
              </w:rPr>
              <w:t>人</w:t>
            </w:r>
          </w:p>
          <w:p>
            <w:pPr>
              <w:spacing w:line="360" w:lineRule="auto"/>
              <w:jc w:val="center"/>
              <w:outlineLvl w:val="5"/>
              <w:rPr>
                <w:rFonts w:hint="eastAsia" w:hAnsi="宋体"/>
                <w:b/>
                <w:sz w:val="24"/>
              </w:rPr>
            </w:pPr>
            <w:r>
              <w:rPr>
                <w:rFonts w:hint="eastAsia" w:hAnsi="宋体"/>
                <w:b/>
                <w:sz w:val="24"/>
              </w:rPr>
              <w:t>员</w:t>
            </w:r>
          </w:p>
        </w:tc>
        <w:tc>
          <w:tcPr>
            <w:tcW w:w="1045" w:type="dxa"/>
            <w:noWrap w:val="0"/>
            <w:vAlign w:val="top"/>
          </w:tcPr>
          <w:p>
            <w:pPr>
              <w:spacing w:line="360" w:lineRule="auto"/>
              <w:jc w:val="center"/>
              <w:outlineLvl w:val="5"/>
              <w:rPr>
                <w:rFonts w:hint="eastAsia" w:hAnsi="宋体" w:cs="宋体"/>
                <w:b/>
                <w:szCs w:val="21"/>
              </w:rPr>
            </w:pPr>
          </w:p>
        </w:tc>
        <w:tc>
          <w:tcPr>
            <w:tcW w:w="1045" w:type="dxa"/>
            <w:noWrap w:val="0"/>
            <w:vAlign w:val="top"/>
          </w:tcPr>
          <w:p>
            <w:pPr>
              <w:spacing w:line="360" w:lineRule="auto"/>
              <w:jc w:val="center"/>
              <w:outlineLvl w:val="5"/>
              <w:rPr>
                <w:rFonts w:hint="eastAsia" w:hAnsi="宋体" w:cs="宋体"/>
                <w:b/>
                <w:szCs w:val="21"/>
              </w:rPr>
            </w:pPr>
          </w:p>
        </w:tc>
        <w:tc>
          <w:tcPr>
            <w:tcW w:w="1045" w:type="dxa"/>
            <w:noWrap w:val="0"/>
            <w:vAlign w:val="top"/>
          </w:tcPr>
          <w:p>
            <w:pPr>
              <w:spacing w:line="360" w:lineRule="auto"/>
              <w:jc w:val="center"/>
              <w:outlineLvl w:val="5"/>
              <w:rPr>
                <w:rFonts w:hint="eastAsia" w:hAnsi="宋体" w:cs="宋体"/>
                <w:b/>
                <w:szCs w:val="21"/>
              </w:rPr>
            </w:pPr>
          </w:p>
        </w:tc>
        <w:tc>
          <w:tcPr>
            <w:tcW w:w="1045" w:type="dxa"/>
            <w:noWrap w:val="0"/>
            <w:vAlign w:val="top"/>
          </w:tcPr>
          <w:p>
            <w:pPr>
              <w:spacing w:line="360" w:lineRule="auto"/>
              <w:jc w:val="center"/>
              <w:outlineLvl w:val="5"/>
              <w:rPr>
                <w:rFonts w:hint="eastAsia" w:hAnsi="宋体" w:cs="宋体"/>
                <w:b/>
                <w:szCs w:val="21"/>
              </w:rPr>
            </w:pPr>
          </w:p>
        </w:tc>
        <w:tc>
          <w:tcPr>
            <w:tcW w:w="1371" w:type="dxa"/>
            <w:noWrap w:val="0"/>
            <w:vAlign w:val="top"/>
          </w:tcPr>
          <w:p>
            <w:pPr>
              <w:spacing w:line="360" w:lineRule="auto"/>
              <w:jc w:val="center"/>
              <w:outlineLvl w:val="5"/>
              <w:rPr>
                <w:rFonts w:hint="eastAsia" w:hAnsi="宋体" w:cs="宋体"/>
                <w:b/>
                <w:szCs w:val="21"/>
              </w:rPr>
            </w:pPr>
          </w:p>
        </w:tc>
        <w:tc>
          <w:tcPr>
            <w:tcW w:w="955" w:type="dxa"/>
            <w:noWrap w:val="0"/>
            <w:vAlign w:val="top"/>
          </w:tcPr>
          <w:p>
            <w:pPr>
              <w:spacing w:line="360" w:lineRule="auto"/>
              <w:jc w:val="center"/>
              <w:outlineLvl w:val="5"/>
              <w:rPr>
                <w:rFonts w:hint="eastAsia" w:hAnsi="宋体" w:cs="宋体"/>
                <w:b/>
                <w:szCs w:val="21"/>
              </w:rPr>
            </w:pPr>
          </w:p>
        </w:tc>
        <w:tc>
          <w:tcPr>
            <w:tcW w:w="1092" w:type="dxa"/>
            <w:noWrap w:val="0"/>
            <w:vAlign w:val="top"/>
          </w:tcPr>
          <w:p>
            <w:pPr>
              <w:spacing w:line="360" w:lineRule="auto"/>
              <w:jc w:val="center"/>
              <w:outlineLvl w:val="5"/>
              <w:rPr>
                <w:rFonts w:hint="eastAsia" w:hAnsi="宋体" w:cs="宋体"/>
                <w:b/>
                <w:szCs w:val="21"/>
              </w:rPr>
            </w:pPr>
          </w:p>
        </w:tc>
        <w:tc>
          <w:tcPr>
            <w:tcW w:w="951" w:type="dxa"/>
            <w:noWrap w:val="0"/>
            <w:vAlign w:val="top"/>
          </w:tcPr>
          <w:p>
            <w:pPr>
              <w:spacing w:line="360" w:lineRule="auto"/>
              <w:jc w:val="center"/>
              <w:outlineLvl w:val="5"/>
              <w:rPr>
                <w:rFonts w:hint="eastAsia"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Merge w:val="continue"/>
            <w:noWrap w:val="0"/>
            <w:vAlign w:val="center"/>
          </w:tcPr>
          <w:p>
            <w:pPr>
              <w:spacing w:line="360" w:lineRule="auto"/>
              <w:jc w:val="center"/>
              <w:outlineLvl w:val="5"/>
              <w:rPr>
                <w:rFonts w:hint="eastAsia" w:hAnsi="宋体"/>
                <w:b/>
                <w:sz w:val="24"/>
              </w:rPr>
            </w:pPr>
          </w:p>
        </w:tc>
        <w:tc>
          <w:tcPr>
            <w:tcW w:w="1045" w:type="dxa"/>
            <w:noWrap w:val="0"/>
            <w:vAlign w:val="top"/>
          </w:tcPr>
          <w:p>
            <w:pPr>
              <w:spacing w:line="360" w:lineRule="auto"/>
              <w:jc w:val="center"/>
              <w:outlineLvl w:val="5"/>
              <w:rPr>
                <w:rFonts w:hint="eastAsia" w:hAnsi="宋体" w:cs="宋体"/>
                <w:b/>
                <w:szCs w:val="21"/>
              </w:rPr>
            </w:pPr>
          </w:p>
        </w:tc>
        <w:tc>
          <w:tcPr>
            <w:tcW w:w="1045" w:type="dxa"/>
            <w:noWrap w:val="0"/>
            <w:vAlign w:val="top"/>
          </w:tcPr>
          <w:p>
            <w:pPr>
              <w:spacing w:line="360" w:lineRule="auto"/>
              <w:jc w:val="center"/>
              <w:outlineLvl w:val="5"/>
              <w:rPr>
                <w:rFonts w:hint="eastAsia" w:hAnsi="宋体" w:cs="宋体"/>
                <w:b/>
                <w:szCs w:val="21"/>
              </w:rPr>
            </w:pPr>
          </w:p>
        </w:tc>
        <w:tc>
          <w:tcPr>
            <w:tcW w:w="1045" w:type="dxa"/>
            <w:noWrap w:val="0"/>
            <w:vAlign w:val="top"/>
          </w:tcPr>
          <w:p>
            <w:pPr>
              <w:spacing w:line="360" w:lineRule="auto"/>
              <w:jc w:val="center"/>
              <w:outlineLvl w:val="5"/>
              <w:rPr>
                <w:rFonts w:hint="eastAsia" w:hAnsi="宋体" w:cs="宋体"/>
                <w:b/>
                <w:szCs w:val="21"/>
              </w:rPr>
            </w:pPr>
          </w:p>
        </w:tc>
        <w:tc>
          <w:tcPr>
            <w:tcW w:w="1045" w:type="dxa"/>
            <w:noWrap w:val="0"/>
            <w:vAlign w:val="top"/>
          </w:tcPr>
          <w:p>
            <w:pPr>
              <w:spacing w:line="360" w:lineRule="auto"/>
              <w:jc w:val="center"/>
              <w:outlineLvl w:val="5"/>
              <w:rPr>
                <w:rFonts w:hint="eastAsia" w:hAnsi="宋体" w:cs="宋体"/>
                <w:b/>
                <w:szCs w:val="21"/>
              </w:rPr>
            </w:pPr>
          </w:p>
        </w:tc>
        <w:tc>
          <w:tcPr>
            <w:tcW w:w="1371" w:type="dxa"/>
            <w:noWrap w:val="0"/>
            <w:vAlign w:val="top"/>
          </w:tcPr>
          <w:p>
            <w:pPr>
              <w:spacing w:line="360" w:lineRule="auto"/>
              <w:jc w:val="center"/>
              <w:outlineLvl w:val="5"/>
              <w:rPr>
                <w:rFonts w:hint="eastAsia" w:hAnsi="宋体" w:cs="宋体"/>
                <w:b/>
                <w:szCs w:val="21"/>
              </w:rPr>
            </w:pPr>
          </w:p>
        </w:tc>
        <w:tc>
          <w:tcPr>
            <w:tcW w:w="955" w:type="dxa"/>
            <w:noWrap w:val="0"/>
            <w:vAlign w:val="top"/>
          </w:tcPr>
          <w:p>
            <w:pPr>
              <w:spacing w:line="360" w:lineRule="auto"/>
              <w:jc w:val="center"/>
              <w:outlineLvl w:val="5"/>
              <w:rPr>
                <w:rFonts w:hint="eastAsia" w:hAnsi="宋体" w:cs="宋体"/>
                <w:b/>
                <w:szCs w:val="21"/>
              </w:rPr>
            </w:pPr>
          </w:p>
        </w:tc>
        <w:tc>
          <w:tcPr>
            <w:tcW w:w="1092" w:type="dxa"/>
            <w:noWrap w:val="0"/>
            <w:vAlign w:val="top"/>
          </w:tcPr>
          <w:p>
            <w:pPr>
              <w:spacing w:line="360" w:lineRule="auto"/>
              <w:jc w:val="center"/>
              <w:outlineLvl w:val="5"/>
              <w:rPr>
                <w:rFonts w:hint="eastAsia" w:hAnsi="宋体" w:cs="宋体"/>
                <w:b/>
                <w:szCs w:val="21"/>
              </w:rPr>
            </w:pPr>
          </w:p>
        </w:tc>
        <w:tc>
          <w:tcPr>
            <w:tcW w:w="951" w:type="dxa"/>
            <w:noWrap w:val="0"/>
            <w:vAlign w:val="top"/>
          </w:tcPr>
          <w:p>
            <w:pPr>
              <w:spacing w:line="360" w:lineRule="auto"/>
              <w:jc w:val="center"/>
              <w:outlineLvl w:val="5"/>
              <w:rPr>
                <w:rFonts w:hint="eastAsia"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217" w:type="dxa"/>
            <w:vMerge w:val="continue"/>
            <w:noWrap w:val="0"/>
            <w:vAlign w:val="center"/>
          </w:tcPr>
          <w:p>
            <w:pPr>
              <w:spacing w:line="360" w:lineRule="auto"/>
              <w:jc w:val="center"/>
              <w:outlineLvl w:val="5"/>
              <w:rPr>
                <w:rFonts w:hint="eastAsia" w:hAnsi="宋体"/>
                <w:b/>
                <w:sz w:val="24"/>
              </w:rPr>
            </w:pPr>
          </w:p>
        </w:tc>
        <w:tc>
          <w:tcPr>
            <w:tcW w:w="1045" w:type="dxa"/>
            <w:noWrap w:val="0"/>
            <w:vAlign w:val="top"/>
          </w:tcPr>
          <w:p>
            <w:pPr>
              <w:spacing w:line="360" w:lineRule="auto"/>
              <w:jc w:val="center"/>
              <w:outlineLvl w:val="5"/>
              <w:rPr>
                <w:rFonts w:hint="eastAsia" w:hAnsi="宋体" w:cs="宋体"/>
                <w:b/>
                <w:szCs w:val="21"/>
              </w:rPr>
            </w:pPr>
          </w:p>
        </w:tc>
        <w:tc>
          <w:tcPr>
            <w:tcW w:w="1045" w:type="dxa"/>
            <w:noWrap w:val="0"/>
            <w:vAlign w:val="top"/>
          </w:tcPr>
          <w:p>
            <w:pPr>
              <w:spacing w:line="360" w:lineRule="auto"/>
              <w:jc w:val="center"/>
              <w:outlineLvl w:val="5"/>
              <w:rPr>
                <w:rFonts w:hint="eastAsia" w:hAnsi="宋体" w:cs="宋体"/>
                <w:b/>
                <w:szCs w:val="21"/>
              </w:rPr>
            </w:pPr>
          </w:p>
        </w:tc>
        <w:tc>
          <w:tcPr>
            <w:tcW w:w="1045" w:type="dxa"/>
            <w:noWrap w:val="0"/>
            <w:vAlign w:val="top"/>
          </w:tcPr>
          <w:p>
            <w:pPr>
              <w:spacing w:line="360" w:lineRule="auto"/>
              <w:jc w:val="center"/>
              <w:outlineLvl w:val="5"/>
              <w:rPr>
                <w:rFonts w:hint="eastAsia" w:hAnsi="宋体" w:cs="宋体"/>
                <w:b/>
                <w:szCs w:val="21"/>
              </w:rPr>
            </w:pPr>
          </w:p>
        </w:tc>
        <w:tc>
          <w:tcPr>
            <w:tcW w:w="1045" w:type="dxa"/>
            <w:noWrap w:val="0"/>
            <w:vAlign w:val="top"/>
          </w:tcPr>
          <w:p>
            <w:pPr>
              <w:spacing w:line="360" w:lineRule="auto"/>
              <w:jc w:val="center"/>
              <w:outlineLvl w:val="5"/>
              <w:rPr>
                <w:rFonts w:hint="eastAsia" w:hAnsi="宋体" w:cs="宋体"/>
                <w:b/>
                <w:szCs w:val="21"/>
              </w:rPr>
            </w:pPr>
          </w:p>
        </w:tc>
        <w:tc>
          <w:tcPr>
            <w:tcW w:w="1371" w:type="dxa"/>
            <w:noWrap w:val="0"/>
            <w:vAlign w:val="top"/>
          </w:tcPr>
          <w:p>
            <w:pPr>
              <w:spacing w:line="360" w:lineRule="auto"/>
              <w:jc w:val="center"/>
              <w:outlineLvl w:val="5"/>
              <w:rPr>
                <w:rFonts w:hint="eastAsia" w:hAnsi="宋体" w:cs="宋体"/>
                <w:b/>
                <w:szCs w:val="21"/>
              </w:rPr>
            </w:pPr>
          </w:p>
        </w:tc>
        <w:tc>
          <w:tcPr>
            <w:tcW w:w="955" w:type="dxa"/>
            <w:noWrap w:val="0"/>
            <w:vAlign w:val="top"/>
          </w:tcPr>
          <w:p>
            <w:pPr>
              <w:spacing w:line="360" w:lineRule="auto"/>
              <w:jc w:val="center"/>
              <w:outlineLvl w:val="5"/>
              <w:rPr>
                <w:rFonts w:hint="eastAsia" w:hAnsi="宋体" w:cs="宋体"/>
                <w:b/>
                <w:szCs w:val="21"/>
              </w:rPr>
            </w:pPr>
          </w:p>
        </w:tc>
        <w:tc>
          <w:tcPr>
            <w:tcW w:w="1092" w:type="dxa"/>
            <w:noWrap w:val="0"/>
            <w:vAlign w:val="top"/>
          </w:tcPr>
          <w:p>
            <w:pPr>
              <w:spacing w:line="360" w:lineRule="auto"/>
              <w:jc w:val="center"/>
              <w:outlineLvl w:val="5"/>
              <w:rPr>
                <w:rFonts w:hint="eastAsia" w:hAnsi="宋体" w:cs="宋体"/>
                <w:b/>
                <w:szCs w:val="21"/>
              </w:rPr>
            </w:pPr>
          </w:p>
        </w:tc>
        <w:tc>
          <w:tcPr>
            <w:tcW w:w="951" w:type="dxa"/>
            <w:noWrap w:val="0"/>
            <w:vAlign w:val="top"/>
          </w:tcPr>
          <w:p>
            <w:pPr>
              <w:spacing w:line="360" w:lineRule="auto"/>
              <w:jc w:val="center"/>
              <w:outlineLvl w:val="5"/>
              <w:rPr>
                <w:rFonts w:hint="eastAsia"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Merge w:val="restart"/>
            <w:noWrap w:val="0"/>
            <w:vAlign w:val="center"/>
          </w:tcPr>
          <w:p>
            <w:pPr>
              <w:spacing w:line="360" w:lineRule="auto"/>
              <w:jc w:val="center"/>
              <w:outlineLvl w:val="5"/>
              <w:rPr>
                <w:rFonts w:hint="eastAsia" w:hAnsi="宋体"/>
                <w:b/>
                <w:sz w:val="24"/>
              </w:rPr>
            </w:pPr>
            <w:r>
              <w:rPr>
                <w:rFonts w:hint="eastAsia" w:hAnsi="宋体"/>
                <w:b/>
                <w:sz w:val="24"/>
              </w:rPr>
              <w:t>技</w:t>
            </w:r>
          </w:p>
          <w:p>
            <w:pPr>
              <w:spacing w:line="360" w:lineRule="auto"/>
              <w:jc w:val="center"/>
              <w:outlineLvl w:val="5"/>
              <w:rPr>
                <w:rFonts w:hint="eastAsia" w:hAnsi="宋体"/>
                <w:b/>
                <w:sz w:val="24"/>
              </w:rPr>
            </w:pPr>
            <w:r>
              <w:rPr>
                <w:rFonts w:hint="eastAsia" w:hAnsi="宋体"/>
                <w:b/>
                <w:sz w:val="24"/>
              </w:rPr>
              <w:t>术</w:t>
            </w:r>
          </w:p>
          <w:p>
            <w:pPr>
              <w:spacing w:line="360" w:lineRule="auto"/>
              <w:jc w:val="center"/>
              <w:outlineLvl w:val="5"/>
              <w:rPr>
                <w:rFonts w:hint="eastAsia" w:hAnsi="宋体"/>
                <w:b/>
                <w:sz w:val="24"/>
              </w:rPr>
            </w:pPr>
            <w:r>
              <w:rPr>
                <w:rFonts w:hint="eastAsia" w:hAnsi="宋体"/>
                <w:b/>
                <w:sz w:val="24"/>
              </w:rPr>
              <w:t>人</w:t>
            </w:r>
          </w:p>
          <w:p>
            <w:pPr>
              <w:spacing w:line="360" w:lineRule="auto"/>
              <w:jc w:val="center"/>
              <w:outlineLvl w:val="5"/>
              <w:rPr>
                <w:rFonts w:hint="eastAsia" w:hAnsi="宋体"/>
                <w:b/>
                <w:sz w:val="24"/>
              </w:rPr>
            </w:pPr>
            <w:r>
              <w:rPr>
                <w:rFonts w:hint="eastAsia" w:hAnsi="宋体"/>
                <w:b/>
                <w:sz w:val="24"/>
              </w:rPr>
              <w:t>员</w:t>
            </w:r>
          </w:p>
        </w:tc>
        <w:tc>
          <w:tcPr>
            <w:tcW w:w="1045" w:type="dxa"/>
            <w:noWrap w:val="0"/>
            <w:vAlign w:val="top"/>
          </w:tcPr>
          <w:p>
            <w:pPr>
              <w:spacing w:line="360" w:lineRule="auto"/>
              <w:jc w:val="center"/>
              <w:outlineLvl w:val="5"/>
              <w:rPr>
                <w:rFonts w:hint="eastAsia" w:hAnsi="宋体" w:cs="宋体"/>
                <w:b/>
                <w:szCs w:val="21"/>
              </w:rPr>
            </w:pPr>
          </w:p>
        </w:tc>
        <w:tc>
          <w:tcPr>
            <w:tcW w:w="1045" w:type="dxa"/>
            <w:noWrap w:val="0"/>
            <w:vAlign w:val="top"/>
          </w:tcPr>
          <w:p>
            <w:pPr>
              <w:spacing w:line="360" w:lineRule="auto"/>
              <w:jc w:val="center"/>
              <w:outlineLvl w:val="5"/>
              <w:rPr>
                <w:rFonts w:hint="eastAsia" w:hAnsi="宋体" w:cs="宋体"/>
                <w:b/>
                <w:szCs w:val="21"/>
              </w:rPr>
            </w:pPr>
          </w:p>
        </w:tc>
        <w:tc>
          <w:tcPr>
            <w:tcW w:w="1045" w:type="dxa"/>
            <w:noWrap w:val="0"/>
            <w:vAlign w:val="top"/>
          </w:tcPr>
          <w:p>
            <w:pPr>
              <w:spacing w:line="360" w:lineRule="auto"/>
              <w:jc w:val="center"/>
              <w:outlineLvl w:val="5"/>
              <w:rPr>
                <w:rFonts w:hint="eastAsia" w:hAnsi="宋体" w:cs="宋体"/>
                <w:b/>
                <w:szCs w:val="21"/>
              </w:rPr>
            </w:pPr>
          </w:p>
        </w:tc>
        <w:tc>
          <w:tcPr>
            <w:tcW w:w="1045" w:type="dxa"/>
            <w:noWrap w:val="0"/>
            <w:vAlign w:val="top"/>
          </w:tcPr>
          <w:p>
            <w:pPr>
              <w:spacing w:line="360" w:lineRule="auto"/>
              <w:jc w:val="center"/>
              <w:outlineLvl w:val="5"/>
              <w:rPr>
                <w:rFonts w:hint="eastAsia" w:hAnsi="宋体" w:cs="宋体"/>
                <w:b/>
                <w:szCs w:val="21"/>
              </w:rPr>
            </w:pPr>
          </w:p>
        </w:tc>
        <w:tc>
          <w:tcPr>
            <w:tcW w:w="1371" w:type="dxa"/>
            <w:noWrap w:val="0"/>
            <w:vAlign w:val="top"/>
          </w:tcPr>
          <w:p>
            <w:pPr>
              <w:spacing w:line="360" w:lineRule="auto"/>
              <w:jc w:val="center"/>
              <w:outlineLvl w:val="5"/>
              <w:rPr>
                <w:rFonts w:hint="eastAsia" w:hAnsi="宋体" w:cs="宋体"/>
                <w:b/>
                <w:szCs w:val="21"/>
              </w:rPr>
            </w:pPr>
          </w:p>
        </w:tc>
        <w:tc>
          <w:tcPr>
            <w:tcW w:w="955" w:type="dxa"/>
            <w:noWrap w:val="0"/>
            <w:vAlign w:val="top"/>
          </w:tcPr>
          <w:p>
            <w:pPr>
              <w:spacing w:line="360" w:lineRule="auto"/>
              <w:jc w:val="center"/>
              <w:outlineLvl w:val="5"/>
              <w:rPr>
                <w:rFonts w:hint="eastAsia" w:hAnsi="宋体" w:cs="宋体"/>
                <w:b/>
                <w:szCs w:val="21"/>
              </w:rPr>
            </w:pPr>
          </w:p>
        </w:tc>
        <w:tc>
          <w:tcPr>
            <w:tcW w:w="1092" w:type="dxa"/>
            <w:noWrap w:val="0"/>
            <w:vAlign w:val="top"/>
          </w:tcPr>
          <w:p>
            <w:pPr>
              <w:spacing w:line="360" w:lineRule="auto"/>
              <w:jc w:val="center"/>
              <w:outlineLvl w:val="5"/>
              <w:rPr>
                <w:rFonts w:hint="eastAsia" w:hAnsi="宋体" w:cs="宋体"/>
                <w:b/>
                <w:szCs w:val="21"/>
              </w:rPr>
            </w:pPr>
          </w:p>
        </w:tc>
        <w:tc>
          <w:tcPr>
            <w:tcW w:w="951" w:type="dxa"/>
            <w:noWrap w:val="0"/>
            <w:vAlign w:val="top"/>
          </w:tcPr>
          <w:p>
            <w:pPr>
              <w:spacing w:line="360" w:lineRule="auto"/>
              <w:jc w:val="center"/>
              <w:outlineLvl w:val="5"/>
              <w:rPr>
                <w:rFonts w:hint="eastAsia"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217" w:type="dxa"/>
            <w:vMerge w:val="continue"/>
            <w:noWrap w:val="0"/>
            <w:vAlign w:val="center"/>
          </w:tcPr>
          <w:p>
            <w:pPr>
              <w:spacing w:line="360" w:lineRule="auto"/>
              <w:jc w:val="center"/>
              <w:outlineLvl w:val="5"/>
              <w:rPr>
                <w:rFonts w:hint="eastAsia" w:hAnsi="宋体"/>
                <w:b/>
                <w:sz w:val="24"/>
              </w:rPr>
            </w:pPr>
          </w:p>
        </w:tc>
        <w:tc>
          <w:tcPr>
            <w:tcW w:w="1045" w:type="dxa"/>
            <w:noWrap w:val="0"/>
            <w:vAlign w:val="top"/>
          </w:tcPr>
          <w:p>
            <w:pPr>
              <w:spacing w:line="360" w:lineRule="auto"/>
              <w:jc w:val="center"/>
              <w:outlineLvl w:val="5"/>
              <w:rPr>
                <w:rFonts w:hint="eastAsia" w:hAnsi="宋体" w:cs="宋体"/>
                <w:b/>
                <w:szCs w:val="21"/>
              </w:rPr>
            </w:pPr>
          </w:p>
        </w:tc>
        <w:tc>
          <w:tcPr>
            <w:tcW w:w="1045" w:type="dxa"/>
            <w:noWrap w:val="0"/>
            <w:vAlign w:val="top"/>
          </w:tcPr>
          <w:p>
            <w:pPr>
              <w:spacing w:line="360" w:lineRule="auto"/>
              <w:jc w:val="center"/>
              <w:outlineLvl w:val="5"/>
              <w:rPr>
                <w:rFonts w:hint="eastAsia" w:hAnsi="宋体" w:cs="宋体"/>
                <w:b/>
                <w:szCs w:val="21"/>
              </w:rPr>
            </w:pPr>
          </w:p>
        </w:tc>
        <w:tc>
          <w:tcPr>
            <w:tcW w:w="1045" w:type="dxa"/>
            <w:noWrap w:val="0"/>
            <w:vAlign w:val="top"/>
          </w:tcPr>
          <w:p>
            <w:pPr>
              <w:spacing w:line="360" w:lineRule="auto"/>
              <w:jc w:val="center"/>
              <w:outlineLvl w:val="5"/>
              <w:rPr>
                <w:rFonts w:hint="eastAsia" w:hAnsi="宋体" w:cs="宋体"/>
                <w:b/>
                <w:szCs w:val="21"/>
              </w:rPr>
            </w:pPr>
          </w:p>
        </w:tc>
        <w:tc>
          <w:tcPr>
            <w:tcW w:w="1045" w:type="dxa"/>
            <w:noWrap w:val="0"/>
            <w:vAlign w:val="top"/>
          </w:tcPr>
          <w:p>
            <w:pPr>
              <w:spacing w:line="360" w:lineRule="auto"/>
              <w:jc w:val="center"/>
              <w:outlineLvl w:val="5"/>
              <w:rPr>
                <w:rFonts w:hint="eastAsia" w:hAnsi="宋体" w:cs="宋体"/>
                <w:b/>
                <w:szCs w:val="21"/>
              </w:rPr>
            </w:pPr>
          </w:p>
        </w:tc>
        <w:tc>
          <w:tcPr>
            <w:tcW w:w="1371" w:type="dxa"/>
            <w:noWrap w:val="0"/>
            <w:vAlign w:val="top"/>
          </w:tcPr>
          <w:p>
            <w:pPr>
              <w:spacing w:line="360" w:lineRule="auto"/>
              <w:jc w:val="center"/>
              <w:outlineLvl w:val="5"/>
              <w:rPr>
                <w:rFonts w:hint="eastAsia" w:hAnsi="宋体" w:cs="宋体"/>
                <w:b/>
                <w:szCs w:val="21"/>
              </w:rPr>
            </w:pPr>
          </w:p>
        </w:tc>
        <w:tc>
          <w:tcPr>
            <w:tcW w:w="955" w:type="dxa"/>
            <w:noWrap w:val="0"/>
            <w:vAlign w:val="top"/>
          </w:tcPr>
          <w:p>
            <w:pPr>
              <w:spacing w:line="360" w:lineRule="auto"/>
              <w:jc w:val="center"/>
              <w:outlineLvl w:val="5"/>
              <w:rPr>
                <w:rFonts w:hint="eastAsia" w:hAnsi="宋体" w:cs="宋体"/>
                <w:b/>
                <w:szCs w:val="21"/>
              </w:rPr>
            </w:pPr>
          </w:p>
        </w:tc>
        <w:tc>
          <w:tcPr>
            <w:tcW w:w="1092" w:type="dxa"/>
            <w:noWrap w:val="0"/>
            <w:vAlign w:val="top"/>
          </w:tcPr>
          <w:p>
            <w:pPr>
              <w:spacing w:line="360" w:lineRule="auto"/>
              <w:jc w:val="center"/>
              <w:outlineLvl w:val="5"/>
              <w:rPr>
                <w:rFonts w:hint="eastAsia" w:hAnsi="宋体" w:cs="宋体"/>
                <w:b/>
                <w:szCs w:val="21"/>
              </w:rPr>
            </w:pPr>
          </w:p>
        </w:tc>
        <w:tc>
          <w:tcPr>
            <w:tcW w:w="951" w:type="dxa"/>
            <w:noWrap w:val="0"/>
            <w:vAlign w:val="top"/>
          </w:tcPr>
          <w:p>
            <w:pPr>
              <w:spacing w:line="360" w:lineRule="auto"/>
              <w:jc w:val="center"/>
              <w:outlineLvl w:val="5"/>
              <w:rPr>
                <w:rFonts w:hint="eastAsia"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Merge w:val="continue"/>
            <w:noWrap w:val="0"/>
            <w:vAlign w:val="center"/>
          </w:tcPr>
          <w:p>
            <w:pPr>
              <w:spacing w:line="360" w:lineRule="auto"/>
              <w:jc w:val="center"/>
              <w:outlineLvl w:val="5"/>
              <w:rPr>
                <w:rFonts w:hint="eastAsia" w:hAnsi="宋体"/>
                <w:b/>
                <w:sz w:val="24"/>
              </w:rPr>
            </w:pPr>
          </w:p>
        </w:tc>
        <w:tc>
          <w:tcPr>
            <w:tcW w:w="1045" w:type="dxa"/>
            <w:noWrap w:val="0"/>
            <w:vAlign w:val="top"/>
          </w:tcPr>
          <w:p>
            <w:pPr>
              <w:spacing w:line="360" w:lineRule="auto"/>
              <w:jc w:val="center"/>
              <w:outlineLvl w:val="5"/>
              <w:rPr>
                <w:rFonts w:hint="eastAsia" w:hAnsi="宋体" w:cs="宋体"/>
                <w:b/>
                <w:szCs w:val="21"/>
              </w:rPr>
            </w:pPr>
          </w:p>
        </w:tc>
        <w:tc>
          <w:tcPr>
            <w:tcW w:w="1045" w:type="dxa"/>
            <w:noWrap w:val="0"/>
            <w:vAlign w:val="top"/>
          </w:tcPr>
          <w:p>
            <w:pPr>
              <w:spacing w:line="360" w:lineRule="auto"/>
              <w:jc w:val="center"/>
              <w:outlineLvl w:val="5"/>
              <w:rPr>
                <w:rFonts w:hint="eastAsia" w:hAnsi="宋体" w:cs="宋体"/>
                <w:b/>
                <w:szCs w:val="21"/>
              </w:rPr>
            </w:pPr>
          </w:p>
        </w:tc>
        <w:tc>
          <w:tcPr>
            <w:tcW w:w="1045" w:type="dxa"/>
            <w:noWrap w:val="0"/>
            <w:vAlign w:val="top"/>
          </w:tcPr>
          <w:p>
            <w:pPr>
              <w:spacing w:line="360" w:lineRule="auto"/>
              <w:jc w:val="center"/>
              <w:outlineLvl w:val="5"/>
              <w:rPr>
                <w:rFonts w:hint="eastAsia" w:hAnsi="宋体" w:cs="宋体"/>
                <w:b/>
                <w:szCs w:val="21"/>
              </w:rPr>
            </w:pPr>
          </w:p>
        </w:tc>
        <w:tc>
          <w:tcPr>
            <w:tcW w:w="1045" w:type="dxa"/>
            <w:noWrap w:val="0"/>
            <w:vAlign w:val="top"/>
          </w:tcPr>
          <w:p>
            <w:pPr>
              <w:spacing w:line="360" w:lineRule="auto"/>
              <w:jc w:val="center"/>
              <w:outlineLvl w:val="5"/>
              <w:rPr>
                <w:rFonts w:hint="eastAsia" w:hAnsi="宋体" w:cs="宋体"/>
                <w:b/>
                <w:szCs w:val="21"/>
              </w:rPr>
            </w:pPr>
          </w:p>
        </w:tc>
        <w:tc>
          <w:tcPr>
            <w:tcW w:w="1371" w:type="dxa"/>
            <w:noWrap w:val="0"/>
            <w:vAlign w:val="top"/>
          </w:tcPr>
          <w:p>
            <w:pPr>
              <w:spacing w:line="360" w:lineRule="auto"/>
              <w:jc w:val="center"/>
              <w:outlineLvl w:val="5"/>
              <w:rPr>
                <w:rFonts w:hint="eastAsia" w:hAnsi="宋体" w:cs="宋体"/>
                <w:b/>
                <w:szCs w:val="21"/>
              </w:rPr>
            </w:pPr>
          </w:p>
        </w:tc>
        <w:tc>
          <w:tcPr>
            <w:tcW w:w="955" w:type="dxa"/>
            <w:noWrap w:val="0"/>
            <w:vAlign w:val="top"/>
          </w:tcPr>
          <w:p>
            <w:pPr>
              <w:spacing w:line="360" w:lineRule="auto"/>
              <w:jc w:val="center"/>
              <w:outlineLvl w:val="5"/>
              <w:rPr>
                <w:rFonts w:hint="eastAsia" w:hAnsi="宋体" w:cs="宋体"/>
                <w:b/>
                <w:szCs w:val="21"/>
              </w:rPr>
            </w:pPr>
          </w:p>
        </w:tc>
        <w:tc>
          <w:tcPr>
            <w:tcW w:w="1092" w:type="dxa"/>
            <w:noWrap w:val="0"/>
            <w:vAlign w:val="top"/>
          </w:tcPr>
          <w:p>
            <w:pPr>
              <w:spacing w:line="360" w:lineRule="auto"/>
              <w:jc w:val="center"/>
              <w:outlineLvl w:val="5"/>
              <w:rPr>
                <w:rFonts w:hint="eastAsia" w:hAnsi="宋体" w:cs="宋体"/>
                <w:b/>
                <w:szCs w:val="21"/>
              </w:rPr>
            </w:pPr>
          </w:p>
        </w:tc>
        <w:tc>
          <w:tcPr>
            <w:tcW w:w="951" w:type="dxa"/>
            <w:noWrap w:val="0"/>
            <w:vAlign w:val="top"/>
          </w:tcPr>
          <w:p>
            <w:pPr>
              <w:spacing w:line="360" w:lineRule="auto"/>
              <w:jc w:val="center"/>
              <w:outlineLvl w:val="5"/>
              <w:rPr>
                <w:rFonts w:hint="eastAsia"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217" w:type="dxa"/>
            <w:vMerge w:val="restart"/>
            <w:noWrap w:val="0"/>
            <w:vAlign w:val="center"/>
          </w:tcPr>
          <w:p>
            <w:pPr>
              <w:spacing w:line="360" w:lineRule="auto"/>
              <w:jc w:val="center"/>
              <w:outlineLvl w:val="5"/>
              <w:rPr>
                <w:rFonts w:hint="eastAsia" w:hAnsi="宋体"/>
                <w:b/>
                <w:sz w:val="24"/>
              </w:rPr>
            </w:pPr>
            <w:r>
              <w:rPr>
                <w:rFonts w:hint="eastAsia" w:hAnsi="宋体"/>
                <w:b/>
                <w:sz w:val="24"/>
              </w:rPr>
              <w:t>售后</w:t>
            </w:r>
          </w:p>
          <w:p>
            <w:pPr>
              <w:spacing w:line="360" w:lineRule="auto"/>
              <w:jc w:val="center"/>
              <w:outlineLvl w:val="5"/>
              <w:rPr>
                <w:rFonts w:hint="eastAsia" w:hAnsi="宋体"/>
                <w:b/>
                <w:sz w:val="24"/>
              </w:rPr>
            </w:pPr>
            <w:r>
              <w:rPr>
                <w:rFonts w:hint="eastAsia" w:hAnsi="宋体"/>
                <w:b/>
                <w:sz w:val="24"/>
              </w:rPr>
              <w:t>服务</w:t>
            </w:r>
          </w:p>
          <w:p>
            <w:pPr>
              <w:spacing w:line="360" w:lineRule="auto"/>
              <w:jc w:val="center"/>
              <w:outlineLvl w:val="5"/>
              <w:rPr>
                <w:rFonts w:hint="eastAsia" w:hAnsi="宋体"/>
                <w:b/>
                <w:sz w:val="24"/>
              </w:rPr>
            </w:pPr>
            <w:r>
              <w:rPr>
                <w:rFonts w:hint="eastAsia" w:hAnsi="宋体"/>
                <w:b/>
                <w:sz w:val="24"/>
              </w:rPr>
              <w:t>人员</w:t>
            </w:r>
          </w:p>
        </w:tc>
        <w:tc>
          <w:tcPr>
            <w:tcW w:w="1045" w:type="dxa"/>
            <w:noWrap w:val="0"/>
            <w:vAlign w:val="top"/>
          </w:tcPr>
          <w:p>
            <w:pPr>
              <w:spacing w:line="360" w:lineRule="auto"/>
              <w:jc w:val="center"/>
              <w:outlineLvl w:val="5"/>
              <w:rPr>
                <w:rFonts w:hint="eastAsia" w:hAnsi="宋体" w:cs="宋体"/>
                <w:b/>
                <w:szCs w:val="21"/>
              </w:rPr>
            </w:pPr>
          </w:p>
        </w:tc>
        <w:tc>
          <w:tcPr>
            <w:tcW w:w="1045" w:type="dxa"/>
            <w:noWrap w:val="0"/>
            <w:vAlign w:val="top"/>
          </w:tcPr>
          <w:p>
            <w:pPr>
              <w:spacing w:line="360" w:lineRule="auto"/>
              <w:jc w:val="center"/>
              <w:outlineLvl w:val="5"/>
              <w:rPr>
                <w:rFonts w:hint="eastAsia" w:hAnsi="宋体" w:cs="宋体"/>
                <w:b/>
                <w:szCs w:val="21"/>
              </w:rPr>
            </w:pPr>
          </w:p>
        </w:tc>
        <w:tc>
          <w:tcPr>
            <w:tcW w:w="1045" w:type="dxa"/>
            <w:noWrap w:val="0"/>
            <w:vAlign w:val="top"/>
          </w:tcPr>
          <w:p>
            <w:pPr>
              <w:spacing w:line="360" w:lineRule="auto"/>
              <w:jc w:val="center"/>
              <w:outlineLvl w:val="5"/>
              <w:rPr>
                <w:rFonts w:hint="eastAsia" w:hAnsi="宋体" w:cs="宋体"/>
                <w:b/>
                <w:szCs w:val="21"/>
              </w:rPr>
            </w:pPr>
          </w:p>
        </w:tc>
        <w:tc>
          <w:tcPr>
            <w:tcW w:w="1045" w:type="dxa"/>
            <w:noWrap w:val="0"/>
            <w:vAlign w:val="top"/>
          </w:tcPr>
          <w:p>
            <w:pPr>
              <w:spacing w:line="360" w:lineRule="auto"/>
              <w:jc w:val="center"/>
              <w:outlineLvl w:val="5"/>
              <w:rPr>
                <w:rFonts w:hint="eastAsia" w:hAnsi="宋体" w:cs="宋体"/>
                <w:b/>
                <w:szCs w:val="21"/>
              </w:rPr>
            </w:pPr>
          </w:p>
        </w:tc>
        <w:tc>
          <w:tcPr>
            <w:tcW w:w="1371" w:type="dxa"/>
            <w:noWrap w:val="0"/>
            <w:vAlign w:val="top"/>
          </w:tcPr>
          <w:p>
            <w:pPr>
              <w:spacing w:line="360" w:lineRule="auto"/>
              <w:jc w:val="center"/>
              <w:outlineLvl w:val="5"/>
              <w:rPr>
                <w:rFonts w:hint="eastAsia" w:hAnsi="宋体" w:cs="宋体"/>
                <w:b/>
                <w:szCs w:val="21"/>
              </w:rPr>
            </w:pPr>
          </w:p>
        </w:tc>
        <w:tc>
          <w:tcPr>
            <w:tcW w:w="955" w:type="dxa"/>
            <w:noWrap w:val="0"/>
            <w:vAlign w:val="top"/>
          </w:tcPr>
          <w:p>
            <w:pPr>
              <w:spacing w:line="360" w:lineRule="auto"/>
              <w:jc w:val="center"/>
              <w:outlineLvl w:val="5"/>
              <w:rPr>
                <w:rFonts w:hint="eastAsia" w:hAnsi="宋体" w:cs="宋体"/>
                <w:b/>
                <w:szCs w:val="21"/>
              </w:rPr>
            </w:pPr>
          </w:p>
        </w:tc>
        <w:tc>
          <w:tcPr>
            <w:tcW w:w="1092" w:type="dxa"/>
            <w:noWrap w:val="0"/>
            <w:vAlign w:val="top"/>
          </w:tcPr>
          <w:p>
            <w:pPr>
              <w:spacing w:line="360" w:lineRule="auto"/>
              <w:jc w:val="center"/>
              <w:outlineLvl w:val="5"/>
              <w:rPr>
                <w:rFonts w:hint="eastAsia" w:hAnsi="宋体" w:cs="宋体"/>
                <w:b/>
                <w:szCs w:val="21"/>
              </w:rPr>
            </w:pPr>
          </w:p>
        </w:tc>
        <w:tc>
          <w:tcPr>
            <w:tcW w:w="951" w:type="dxa"/>
            <w:noWrap w:val="0"/>
            <w:vAlign w:val="top"/>
          </w:tcPr>
          <w:p>
            <w:pPr>
              <w:spacing w:line="360" w:lineRule="auto"/>
              <w:jc w:val="center"/>
              <w:outlineLvl w:val="5"/>
              <w:rPr>
                <w:rFonts w:hint="eastAsia"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Merge w:val="continue"/>
            <w:noWrap w:val="0"/>
            <w:vAlign w:val="center"/>
          </w:tcPr>
          <w:p>
            <w:pPr>
              <w:spacing w:line="360" w:lineRule="auto"/>
              <w:jc w:val="center"/>
              <w:outlineLvl w:val="5"/>
              <w:rPr>
                <w:rFonts w:hint="eastAsia" w:hAnsi="宋体" w:cs="宋体"/>
                <w:b/>
                <w:szCs w:val="21"/>
              </w:rPr>
            </w:pPr>
          </w:p>
        </w:tc>
        <w:tc>
          <w:tcPr>
            <w:tcW w:w="1045" w:type="dxa"/>
            <w:noWrap w:val="0"/>
            <w:vAlign w:val="top"/>
          </w:tcPr>
          <w:p>
            <w:pPr>
              <w:spacing w:line="360" w:lineRule="auto"/>
              <w:jc w:val="center"/>
              <w:outlineLvl w:val="5"/>
              <w:rPr>
                <w:rFonts w:hint="eastAsia" w:hAnsi="宋体" w:cs="宋体"/>
                <w:b/>
                <w:szCs w:val="21"/>
              </w:rPr>
            </w:pPr>
          </w:p>
        </w:tc>
        <w:tc>
          <w:tcPr>
            <w:tcW w:w="1045" w:type="dxa"/>
            <w:noWrap w:val="0"/>
            <w:vAlign w:val="top"/>
          </w:tcPr>
          <w:p>
            <w:pPr>
              <w:spacing w:line="360" w:lineRule="auto"/>
              <w:jc w:val="center"/>
              <w:outlineLvl w:val="5"/>
              <w:rPr>
                <w:rFonts w:hint="eastAsia" w:hAnsi="宋体" w:cs="宋体"/>
                <w:b/>
                <w:bCs/>
                <w:szCs w:val="21"/>
              </w:rPr>
            </w:pPr>
          </w:p>
        </w:tc>
        <w:tc>
          <w:tcPr>
            <w:tcW w:w="1045" w:type="dxa"/>
            <w:noWrap w:val="0"/>
            <w:vAlign w:val="top"/>
          </w:tcPr>
          <w:p>
            <w:pPr>
              <w:spacing w:line="360" w:lineRule="auto"/>
              <w:jc w:val="center"/>
              <w:outlineLvl w:val="5"/>
              <w:rPr>
                <w:rFonts w:hint="eastAsia" w:hAnsi="宋体" w:cs="宋体"/>
                <w:b/>
                <w:bCs/>
                <w:szCs w:val="21"/>
              </w:rPr>
            </w:pPr>
          </w:p>
        </w:tc>
        <w:tc>
          <w:tcPr>
            <w:tcW w:w="1045" w:type="dxa"/>
            <w:noWrap w:val="0"/>
            <w:vAlign w:val="top"/>
          </w:tcPr>
          <w:p>
            <w:pPr>
              <w:spacing w:line="360" w:lineRule="auto"/>
              <w:jc w:val="center"/>
              <w:outlineLvl w:val="5"/>
              <w:rPr>
                <w:rFonts w:hint="eastAsia" w:hAnsi="宋体" w:cs="宋体"/>
                <w:b/>
                <w:bCs/>
                <w:szCs w:val="21"/>
              </w:rPr>
            </w:pPr>
          </w:p>
        </w:tc>
        <w:tc>
          <w:tcPr>
            <w:tcW w:w="1371" w:type="dxa"/>
            <w:noWrap w:val="0"/>
            <w:vAlign w:val="top"/>
          </w:tcPr>
          <w:p>
            <w:pPr>
              <w:spacing w:line="360" w:lineRule="auto"/>
              <w:jc w:val="center"/>
              <w:outlineLvl w:val="5"/>
              <w:rPr>
                <w:rFonts w:hint="eastAsia" w:hAnsi="宋体" w:cs="宋体"/>
                <w:b/>
                <w:bCs/>
                <w:szCs w:val="21"/>
              </w:rPr>
            </w:pPr>
          </w:p>
        </w:tc>
        <w:tc>
          <w:tcPr>
            <w:tcW w:w="955" w:type="dxa"/>
            <w:noWrap w:val="0"/>
            <w:vAlign w:val="top"/>
          </w:tcPr>
          <w:p>
            <w:pPr>
              <w:spacing w:line="360" w:lineRule="auto"/>
              <w:jc w:val="center"/>
              <w:outlineLvl w:val="5"/>
              <w:rPr>
                <w:rFonts w:hint="eastAsia" w:hAnsi="宋体" w:cs="宋体"/>
                <w:b/>
                <w:bCs/>
                <w:szCs w:val="21"/>
              </w:rPr>
            </w:pPr>
          </w:p>
        </w:tc>
        <w:tc>
          <w:tcPr>
            <w:tcW w:w="1092" w:type="dxa"/>
            <w:noWrap w:val="0"/>
            <w:vAlign w:val="top"/>
          </w:tcPr>
          <w:p>
            <w:pPr>
              <w:spacing w:line="360" w:lineRule="auto"/>
              <w:jc w:val="center"/>
              <w:outlineLvl w:val="5"/>
              <w:rPr>
                <w:rFonts w:hint="eastAsia" w:hAnsi="宋体" w:cs="宋体"/>
                <w:b/>
                <w:bCs/>
                <w:szCs w:val="21"/>
              </w:rPr>
            </w:pPr>
          </w:p>
        </w:tc>
        <w:tc>
          <w:tcPr>
            <w:tcW w:w="951" w:type="dxa"/>
            <w:noWrap w:val="0"/>
            <w:vAlign w:val="top"/>
          </w:tcPr>
          <w:p>
            <w:pPr>
              <w:spacing w:line="360" w:lineRule="auto"/>
              <w:jc w:val="center"/>
              <w:outlineLvl w:val="5"/>
              <w:rPr>
                <w:rFonts w:hint="eastAsia"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217" w:type="dxa"/>
            <w:vMerge w:val="continue"/>
            <w:noWrap w:val="0"/>
            <w:vAlign w:val="center"/>
          </w:tcPr>
          <w:p>
            <w:pPr>
              <w:spacing w:line="360" w:lineRule="auto"/>
              <w:jc w:val="center"/>
              <w:outlineLvl w:val="5"/>
              <w:rPr>
                <w:rFonts w:hint="eastAsia" w:hAnsi="宋体" w:cs="宋体"/>
                <w:b/>
                <w:szCs w:val="21"/>
              </w:rPr>
            </w:pPr>
          </w:p>
        </w:tc>
        <w:tc>
          <w:tcPr>
            <w:tcW w:w="1045" w:type="dxa"/>
            <w:noWrap w:val="0"/>
            <w:vAlign w:val="top"/>
          </w:tcPr>
          <w:p>
            <w:pPr>
              <w:spacing w:line="360" w:lineRule="auto"/>
              <w:jc w:val="center"/>
              <w:outlineLvl w:val="5"/>
              <w:rPr>
                <w:rFonts w:hint="eastAsia" w:hAnsi="宋体" w:cs="宋体"/>
                <w:b/>
                <w:szCs w:val="21"/>
              </w:rPr>
            </w:pPr>
          </w:p>
        </w:tc>
        <w:tc>
          <w:tcPr>
            <w:tcW w:w="1045" w:type="dxa"/>
            <w:noWrap w:val="0"/>
            <w:vAlign w:val="top"/>
          </w:tcPr>
          <w:p>
            <w:pPr>
              <w:spacing w:line="360" w:lineRule="auto"/>
              <w:jc w:val="center"/>
              <w:outlineLvl w:val="5"/>
              <w:rPr>
                <w:rFonts w:hint="eastAsia" w:hAnsi="宋体" w:cs="宋体"/>
                <w:b/>
                <w:bCs/>
                <w:szCs w:val="21"/>
              </w:rPr>
            </w:pPr>
          </w:p>
        </w:tc>
        <w:tc>
          <w:tcPr>
            <w:tcW w:w="1045" w:type="dxa"/>
            <w:noWrap w:val="0"/>
            <w:vAlign w:val="top"/>
          </w:tcPr>
          <w:p>
            <w:pPr>
              <w:spacing w:line="360" w:lineRule="auto"/>
              <w:jc w:val="center"/>
              <w:outlineLvl w:val="5"/>
              <w:rPr>
                <w:rFonts w:hint="eastAsia" w:hAnsi="宋体" w:cs="宋体"/>
                <w:b/>
                <w:bCs/>
                <w:szCs w:val="21"/>
              </w:rPr>
            </w:pPr>
          </w:p>
        </w:tc>
        <w:tc>
          <w:tcPr>
            <w:tcW w:w="1045" w:type="dxa"/>
            <w:noWrap w:val="0"/>
            <w:vAlign w:val="top"/>
          </w:tcPr>
          <w:p>
            <w:pPr>
              <w:spacing w:line="360" w:lineRule="auto"/>
              <w:jc w:val="center"/>
              <w:outlineLvl w:val="5"/>
              <w:rPr>
                <w:rFonts w:hint="eastAsia" w:hAnsi="宋体" w:cs="宋体"/>
                <w:b/>
                <w:bCs/>
                <w:szCs w:val="21"/>
              </w:rPr>
            </w:pPr>
          </w:p>
        </w:tc>
        <w:tc>
          <w:tcPr>
            <w:tcW w:w="1371" w:type="dxa"/>
            <w:noWrap w:val="0"/>
            <w:vAlign w:val="top"/>
          </w:tcPr>
          <w:p>
            <w:pPr>
              <w:spacing w:line="360" w:lineRule="auto"/>
              <w:jc w:val="center"/>
              <w:outlineLvl w:val="5"/>
              <w:rPr>
                <w:rFonts w:hint="eastAsia" w:hAnsi="宋体" w:cs="宋体"/>
                <w:b/>
                <w:bCs/>
                <w:szCs w:val="21"/>
              </w:rPr>
            </w:pPr>
          </w:p>
        </w:tc>
        <w:tc>
          <w:tcPr>
            <w:tcW w:w="955" w:type="dxa"/>
            <w:noWrap w:val="0"/>
            <w:vAlign w:val="top"/>
          </w:tcPr>
          <w:p>
            <w:pPr>
              <w:spacing w:line="360" w:lineRule="auto"/>
              <w:jc w:val="center"/>
              <w:outlineLvl w:val="5"/>
              <w:rPr>
                <w:rFonts w:hint="eastAsia" w:hAnsi="宋体" w:cs="宋体"/>
                <w:b/>
                <w:bCs/>
                <w:szCs w:val="21"/>
              </w:rPr>
            </w:pPr>
          </w:p>
        </w:tc>
        <w:tc>
          <w:tcPr>
            <w:tcW w:w="1092" w:type="dxa"/>
            <w:noWrap w:val="0"/>
            <w:vAlign w:val="top"/>
          </w:tcPr>
          <w:p>
            <w:pPr>
              <w:spacing w:line="360" w:lineRule="auto"/>
              <w:jc w:val="center"/>
              <w:outlineLvl w:val="5"/>
              <w:rPr>
                <w:rFonts w:hint="eastAsia" w:hAnsi="宋体" w:cs="宋体"/>
                <w:b/>
                <w:bCs/>
                <w:szCs w:val="21"/>
              </w:rPr>
            </w:pPr>
          </w:p>
        </w:tc>
        <w:tc>
          <w:tcPr>
            <w:tcW w:w="951" w:type="dxa"/>
            <w:noWrap w:val="0"/>
            <w:vAlign w:val="top"/>
          </w:tcPr>
          <w:p>
            <w:pPr>
              <w:spacing w:line="360" w:lineRule="auto"/>
              <w:jc w:val="center"/>
              <w:outlineLvl w:val="5"/>
              <w:rPr>
                <w:rFonts w:hint="eastAsia" w:hAnsi="宋体" w:cs="宋体"/>
                <w:b/>
                <w:bCs/>
                <w:szCs w:val="21"/>
              </w:rPr>
            </w:pPr>
          </w:p>
        </w:tc>
      </w:tr>
    </w:tbl>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r>
        <w:rPr>
          <w:rFonts w:hint="eastAsia" w:ascii="宋体" w:hAnsi="宋体"/>
          <w:sz w:val="24"/>
          <w:szCs w:val="24"/>
        </w:rPr>
        <w:t>参选人名称：</w:t>
      </w:r>
      <w:r>
        <w:rPr>
          <w:rFonts w:hint="eastAsia" w:ascii="宋体" w:hAnsi="宋体"/>
          <w:sz w:val="24"/>
          <w:szCs w:val="24"/>
          <w:u w:val="single"/>
        </w:rPr>
        <w:t xml:space="preserve">                   </w:t>
      </w:r>
      <w:r>
        <w:rPr>
          <w:rFonts w:hint="eastAsia" w:ascii="宋体" w:hAnsi="宋体"/>
          <w:sz w:val="24"/>
          <w:szCs w:val="24"/>
        </w:rPr>
        <w:t>（单位公章）。</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u w:val="single"/>
        </w:rPr>
      </w:pPr>
      <w:r>
        <w:rPr>
          <w:rFonts w:hint="eastAsia" w:ascii="宋体" w:hAnsi="宋体"/>
          <w:sz w:val="24"/>
          <w:szCs w:val="24"/>
        </w:rPr>
        <w:t>法定代表人或授权代表（签字）：</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r>
        <w:rPr>
          <w:rFonts w:hint="eastAsia" w:ascii="宋体" w:hAnsi="宋体"/>
          <w:sz w:val="24"/>
          <w:szCs w:val="24"/>
        </w:rPr>
        <w:t>参选日期：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ind w:firstLine="480" w:firstLineChars="200"/>
        <w:rPr>
          <w:rFonts w:hint="eastAsia" w:ascii="宋体" w:hAnsi="宋体"/>
          <w:sz w:val="24"/>
          <w:szCs w:val="24"/>
        </w:rPr>
        <w:sectPr>
          <w:pgSz w:w="11906" w:h="16838"/>
          <w:pgMar w:top="1134" w:right="1134" w:bottom="1134" w:left="1134" w:header="851" w:footer="992" w:gutter="0"/>
          <w:pgNumType w:fmt="decimal"/>
          <w:cols w:space="425" w:num="1"/>
          <w:docGrid w:type="lines" w:linePitch="312" w:charSpace="0"/>
        </w:sectPr>
      </w:pPr>
    </w:p>
    <w:p>
      <w:pPr>
        <w:pStyle w:val="5"/>
        <w:spacing w:before="0" w:after="0" w:line="360" w:lineRule="auto"/>
        <w:jc w:val="center"/>
        <w:rPr>
          <w:rFonts w:hint="eastAsia"/>
        </w:rPr>
      </w:pPr>
      <w:r>
        <w:rPr>
          <w:rFonts w:hint="eastAsia"/>
          <w:lang w:eastAsia="zh-CN"/>
        </w:rPr>
        <w:t>五</w:t>
      </w:r>
      <w:r>
        <w:rPr>
          <w:rFonts w:hint="eastAsia"/>
        </w:rPr>
        <w:t>、产品质量、售后服务承诺书</w:t>
      </w:r>
    </w:p>
    <w:p>
      <w:pPr>
        <w:rPr>
          <w:rFonts w:hint="eastAsia" w:ascii="宋体" w:hAnsi="宋体"/>
          <w:sz w:val="24"/>
          <w:szCs w:val="24"/>
          <w:u w:val="single"/>
        </w:rPr>
      </w:pPr>
      <w:r>
        <w:rPr>
          <w:rFonts w:hint="eastAsia" w:ascii="宋体" w:hAnsi="宋体"/>
          <w:sz w:val="24"/>
          <w:szCs w:val="24"/>
          <w:u w:val="single"/>
        </w:rPr>
        <w:t>阿坝州林业中心医院：</w:t>
      </w:r>
    </w:p>
    <w:p>
      <w:pPr>
        <w:rPr>
          <w:rFonts w:hint="eastAsia" w:ascii="宋体" w:hAnsi="宋体"/>
          <w:sz w:val="24"/>
          <w:szCs w:val="24"/>
          <w:u w:val="single"/>
        </w:rPr>
      </w:pPr>
    </w:p>
    <w:p>
      <w:pPr>
        <w:ind w:firstLine="480" w:firstLineChars="200"/>
        <w:rPr>
          <w:rFonts w:hint="eastAsia" w:ascii="宋体" w:hAnsi="宋体"/>
          <w:sz w:val="24"/>
          <w:szCs w:val="24"/>
        </w:rPr>
      </w:pPr>
      <w:r>
        <w:rPr>
          <w:rFonts w:ascii="宋体" w:hAnsi="宋体"/>
          <w:sz w:val="24"/>
          <w:szCs w:val="24"/>
        </w:rPr>
        <w:t>…</w:t>
      </w:r>
      <w:r>
        <w:rPr>
          <w:rFonts w:hint="eastAsia" w:ascii="宋体" w:hAnsi="宋体"/>
          <w:sz w:val="24"/>
          <w:szCs w:val="24"/>
        </w:rPr>
        <w:t>格式自拟</w:t>
      </w:r>
      <w:r>
        <w:rPr>
          <w:rFonts w:ascii="宋体" w:hAnsi="宋体"/>
          <w:sz w:val="24"/>
          <w:szCs w:val="24"/>
        </w:rPr>
        <w:t>…</w:t>
      </w:r>
    </w:p>
    <w:p>
      <w:pPr>
        <w:ind w:firstLine="480" w:firstLineChars="200"/>
        <w:rPr>
          <w:rFonts w:hint="eastAsia" w:ascii="宋体" w:hAnsi="宋体"/>
          <w:sz w:val="24"/>
          <w:szCs w:val="24"/>
        </w:rPr>
      </w:pPr>
    </w:p>
    <w:p>
      <w:pPr>
        <w:ind w:firstLine="480" w:firstLineChars="200"/>
        <w:rPr>
          <w:rFonts w:hint="eastAsia" w:ascii="宋体" w:hAnsi="宋体"/>
          <w:sz w:val="24"/>
          <w:szCs w:val="24"/>
        </w:rPr>
      </w:pPr>
    </w:p>
    <w:p>
      <w:pPr>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r>
        <w:rPr>
          <w:rFonts w:hint="eastAsia" w:ascii="宋体" w:hAnsi="宋体"/>
          <w:sz w:val="24"/>
          <w:szCs w:val="24"/>
        </w:rPr>
        <w:t>参选人名称：</w:t>
      </w:r>
      <w:r>
        <w:rPr>
          <w:rFonts w:hint="eastAsia" w:ascii="宋体" w:hAnsi="宋体"/>
          <w:sz w:val="24"/>
          <w:szCs w:val="24"/>
          <w:u w:val="single"/>
        </w:rPr>
        <w:t xml:space="preserve">                   </w:t>
      </w:r>
      <w:r>
        <w:rPr>
          <w:rFonts w:hint="eastAsia" w:ascii="宋体" w:hAnsi="宋体"/>
          <w:sz w:val="24"/>
          <w:szCs w:val="24"/>
        </w:rPr>
        <w:t>（单位公章）。</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u w:val="single"/>
        </w:rPr>
      </w:pPr>
      <w:r>
        <w:rPr>
          <w:rFonts w:hint="eastAsia" w:ascii="宋体" w:hAnsi="宋体"/>
          <w:sz w:val="24"/>
          <w:szCs w:val="24"/>
        </w:rPr>
        <w:t>法定代表人或授权代表（签字）：</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tabs>
          <w:tab w:val="left" w:pos="522"/>
        </w:tabs>
        <w:bidi w:val="0"/>
        <w:jc w:val="left"/>
        <w:rPr>
          <w:rFonts w:hint="eastAsia"/>
          <w:lang w:val="en-US" w:eastAsia="zh-CN"/>
        </w:rPr>
      </w:pPr>
    </w:p>
    <w:p>
      <w:pPr>
        <w:bidi w:val="0"/>
        <w:rPr>
          <w:rFonts w:hint="eastAsia" w:ascii="Times New Roman" w:hAnsi="Times New Roman" w:eastAsia="宋体" w:cstheme="minorBidi"/>
          <w:kern w:val="2"/>
          <w:sz w:val="21"/>
          <w:szCs w:val="24"/>
          <w:lang w:val="en-US" w:eastAsia="zh-CN" w:bidi="ar-SA"/>
        </w:rPr>
      </w:pPr>
    </w:p>
    <w:p>
      <w:pPr>
        <w:tabs>
          <w:tab w:val="left" w:pos="957"/>
        </w:tabs>
        <w:bidi w:val="0"/>
        <w:jc w:val="left"/>
        <w:rPr>
          <w:rFonts w:hint="eastAsia"/>
          <w:lang w:val="en-US" w:eastAsia="zh-CN"/>
        </w:rPr>
        <w:sectPr>
          <w:pgSz w:w="11906" w:h="16838"/>
          <w:pgMar w:top="1134" w:right="1134" w:bottom="1134" w:left="1134" w:header="851" w:footer="992" w:gutter="0"/>
          <w:pgNumType w:fmt="decimal"/>
          <w:cols w:space="425" w:num="1"/>
          <w:docGrid w:type="lines" w:linePitch="312" w:charSpace="0"/>
        </w:sectPr>
      </w:pP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30" w:lineRule="atLeast"/>
        <w:ind w:left="0" w:leftChars="0" w:firstLine="419" w:firstLineChars="139"/>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商务要求</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 w:lineRule="atLeast"/>
        <w:ind w:left="0" w:leftChars="0" w:firstLine="333" w:firstLineChars="139"/>
        <w:jc w:val="both"/>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1、履约期限：三年，协议一年一签（每年由采购人进行年度考核，经考核合格后，续签下一年协议，具体的考核根据考核办法执行。）</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 w:lineRule="atLeast"/>
        <w:ind w:left="0" w:leftChars="0" w:firstLine="333" w:firstLineChars="139"/>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2、报价要求：单价已包括货款、材料、制造、包装、运输、验收合格交付使用之前等所有其他有关各项的含税费用。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 w:lineRule="atLeast"/>
        <w:ind w:left="0" w:leftChars="0" w:firstLine="333" w:firstLineChars="1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交货期：每次配送时间必须严格按照采购人配送通知执行，医院经办人在验收中如发现出现的品种，型号、规格、颜色和质量不合规定的货物，供应商应及时进行退货、更换等处理。验收不合格的产品，由供应商负责在指定期限内无条件更换。对于时间紧迫所需办公用品，做到急事急办、优质高效送达指定地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 w:lineRule="atLeast"/>
        <w:ind w:left="0" w:leftChars="0" w:firstLine="333" w:firstLineChars="13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交货方法：接到订货通知后按双方约定时间将产品送到医院经办人指定地址。同时供应商必须保证其供货的产品的质量和数量合格准确。送货时供应商有义务告知医院经办人员情况，供货商送货时还应同时送达送货单；送货单一式三份，医院经办人核对无误后签字，医院经办人留存一份，供应商留存两份（一份作为留底，一份作为结账附发票清单）。</w:t>
      </w:r>
    </w:p>
    <w:p>
      <w:pPr>
        <w:keepNext w:val="0"/>
        <w:keepLines w:val="0"/>
        <w:pageBreakBefore w:val="0"/>
        <w:widowControl w:val="0"/>
        <w:numPr>
          <w:ilvl w:val="0"/>
          <w:numId w:val="0"/>
        </w:numPr>
        <w:tabs>
          <w:tab w:val="left" w:pos="1182"/>
        </w:tabs>
        <w:kinsoku/>
        <w:wordWrap/>
        <w:overflowPunct/>
        <w:topLinePunct w:val="0"/>
        <w:autoSpaceDE/>
        <w:autoSpaceDN/>
        <w:bidi w:val="0"/>
        <w:adjustRightInd/>
        <w:snapToGrid/>
        <w:spacing w:line="360" w:lineRule="auto"/>
        <w:ind w:left="0" w:leftChars="0" w:firstLine="422" w:firstLineChars="175"/>
        <w:jc w:val="left"/>
        <w:textAlignment w:val="auto"/>
        <w:rPr>
          <w:rFonts w:hint="eastAsia" w:ascii="宋体" w:hAnsi="宋体" w:eastAsia="宋体" w:cs="宋体"/>
          <w:sz w:val="24"/>
          <w:szCs w:val="24"/>
          <w:lang w:val="en-US" w:eastAsia="zh-CN"/>
        </w:rPr>
      </w:pPr>
      <w:r>
        <w:rPr>
          <w:rFonts w:hint="eastAsia" w:ascii="宋体" w:hAnsi="宋体" w:eastAsia="宋体" w:cs="宋体"/>
          <w:b/>
          <w:sz w:val="24"/>
          <w:szCs w:val="24"/>
          <w:lang w:val="en-US" w:eastAsia="zh-CN"/>
        </w:rPr>
        <w:t xml:space="preserve"> </w:t>
      </w:r>
      <w:r>
        <w:rPr>
          <w:rFonts w:hint="eastAsia" w:ascii="宋体" w:hAnsi="宋体" w:cs="宋体"/>
          <w:sz w:val="24"/>
          <w:szCs w:val="24"/>
          <w:lang w:val="en-US" w:eastAsia="zh-CN"/>
        </w:rPr>
        <w:t>5、满足医院其他临时指定要求。</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0" w:lineRule="atLeast"/>
        <w:ind w:left="0" w:leftChars="0" w:firstLine="335" w:firstLineChars="139"/>
        <w:jc w:val="left"/>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Chars="-142"/>
        <w:jc w:val="left"/>
        <w:textAlignment w:val="auto"/>
        <w:rPr>
          <w:rFonts w:hint="eastAsia" w:ascii="宋体" w:hAnsi="宋体" w:eastAsia="宋体" w:cs="宋体"/>
          <w:b/>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Chars="-142"/>
        <w:jc w:val="left"/>
        <w:textAlignment w:val="auto"/>
        <w:rPr>
          <w:rFonts w:hint="eastAsia" w:ascii="宋体" w:hAnsi="宋体" w:eastAsia="宋体" w:cs="宋体"/>
          <w:b/>
          <w:sz w:val="24"/>
          <w:szCs w:val="24"/>
        </w:rPr>
      </w:pPr>
    </w:p>
    <w:p>
      <w:pPr>
        <w:numPr>
          <w:ilvl w:val="0"/>
          <w:numId w:val="0"/>
        </w:numPr>
        <w:ind w:leftChars="-142"/>
        <w:jc w:val="left"/>
        <w:rPr>
          <w:rFonts w:hint="eastAsia" w:ascii="宋体" w:hAnsi="宋体"/>
          <w:b/>
          <w:sz w:val="28"/>
          <w:szCs w:val="28"/>
        </w:rPr>
      </w:pPr>
    </w:p>
    <w:p>
      <w:pPr>
        <w:numPr>
          <w:ilvl w:val="0"/>
          <w:numId w:val="0"/>
        </w:numPr>
        <w:ind w:leftChars="-142"/>
        <w:jc w:val="left"/>
        <w:rPr>
          <w:rFonts w:hint="eastAsia" w:ascii="宋体" w:hAnsi="宋体"/>
          <w:b/>
          <w:sz w:val="28"/>
          <w:szCs w:val="28"/>
        </w:rPr>
      </w:pPr>
    </w:p>
    <w:p>
      <w:pPr>
        <w:numPr>
          <w:ilvl w:val="0"/>
          <w:numId w:val="0"/>
        </w:numPr>
        <w:ind w:leftChars="-142"/>
        <w:jc w:val="left"/>
        <w:rPr>
          <w:rFonts w:hint="eastAsia" w:ascii="宋体" w:hAnsi="宋体"/>
          <w:b/>
          <w:sz w:val="28"/>
          <w:szCs w:val="28"/>
        </w:rPr>
      </w:pPr>
    </w:p>
    <w:p>
      <w:pPr>
        <w:numPr>
          <w:ilvl w:val="0"/>
          <w:numId w:val="0"/>
        </w:numPr>
        <w:jc w:val="both"/>
        <w:rPr>
          <w:rFonts w:hint="eastAsia" w:ascii="仿宋" w:hAnsi="仿宋" w:eastAsia="仿宋" w:cs="仿宋"/>
          <w:sz w:val="30"/>
          <w:szCs w:val="30"/>
          <w:lang w:val="en-US" w:eastAsia="zh-CN"/>
        </w:rPr>
      </w:pPr>
    </w:p>
    <w:p>
      <w:pPr>
        <w:numPr>
          <w:ilvl w:val="0"/>
          <w:numId w:val="0"/>
        </w:numPr>
        <w:jc w:val="both"/>
        <w:rPr>
          <w:rFonts w:hint="eastAsia" w:ascii="仿宋" w:hAnsi="仿宋" w:eastAsia="仿宋" w:cs="仿宋"/>
          <w:sz w:val="30"/>
          <w:szCs w:val="30"/>
          <w:lang w:val="en-US" w:eastAsia="zh-CN"/>
        </w:rPr>
      </w:pPr>
    </w:p>
    <w:p>
      <w:pPr>
        <w:numPr>
          <w:ilvl w:val="0"/>
          <w:numId w:val="0"/>
        </w:numPr>
        <w:jc w:val="both"/>
        <w:rPr>
          <w:rFonts w:hint="eastAsia" w:ascii="仿宋" w:hAnsi="仿宋" w:eastAsia="仿宋" w:cs="仿宋"/>
          <w:sz w:val="30"/>
          <w:szCs w:val="30"/>
          <w:lang w:val="en-US" w:eastAsia="zh-CN"/>
        </w:rPr>
      </w:pPr>
    </w:p>
    <w:p>
      <w:pPr>
        <w:numPr>
          <w:ilvl w:val="0"/>
          <w:numId w:val="0"/>
        </w:numPr>
        <w:jc w:val="both"/>
        <w:rPr>
          <w:rFonts w:hint="eastAsia" w:ascii="仿宋" w:hAnsi="仿宋" w:eastAsia="仿宋" w:cs="仿宋"/>
          <w:sz w:val="30"/>
          <w:szCs w:val="30"/>
          <w:lang w:val="en-US" w:eastAsia="zh-CN"/>
        </w:rPr>
      </w:pPr>
    </w:p>
    <w:p>
      <w:pPr>
        <w:numPr>
          <w:ilvl w:val="0"/>
          <w:numId w:val="0"/>
        </w:numPr>
        <w:jc w:val="both"/>
        <w:rPr>
          <w:rFonts w:hint="eastAsia" w:ascii="仿宋" w:hAnsi="仿宋" w:eastAsia="仿宋" w:cs="仿宋"/>
          <w:sz w:val="30"/>
          <w:szCs w:val="30"/>
          <w:lang w:val="en-US" w:eastAsia="zh-CN"/>
        </w:rPr>
      </w:pPr>
    </w:p>
    <w:p>
      <w:pPr>
        <w:numPr>
          <w:ilvl w:val="0"/>
          <w:numId w:val="0"/>
        </w:numPr>
        <w:jc w:val="both"/>
        <w:rPr>
          <w:rFonts w:hint="eastAsia" w:ascii="仿宋" w:hAnsi="仿宋" w:eastAsia="仿宋" w:cs="仿宋"/>
          <w:sz w:val="30"/>
          <w:szCs w:val="30"/>
          <w:lang w:val="en-US" w:eastAsia="zh-CN"/>
        </w:rPr>
      </w:pPr>
    </w:p>
    <w:p>
      <w:pPr>
        <w:numPr>
          <w:ilvl w:val="0"/>
          <w:numId w:val="0"/>
        </w:numPr>
        <w:jc w:val="both"/>
        <w:rPr>
          <w:rFonts w:hint="eastAsia" w:ascii="仿宋" w:hAnsi="仿宋" w:eastAsia="仿宋" w:cs="仿宋"/>
          <w:sz w:val="30"/>
          <w:szCs w:val="30"/>
          <w:lang w:val="en-US" w:eastAsia="zh-CN"/>
        </w:rPr>
      </w:pPr>
    </w:p>
    <w:p>
      <w:pPr>
        <w:numPr>
          <w:ilvl w:val="0"/>
          <w:numId w:val="0"/>
        </w:numPr>
        <w:jc w:val="both"/>
        <w:rPr>
          <w:rFonts w:hint="eastAsia" w:ascii="仿宋" w:hAnsi="仿宋" w:eastAsia="仿宋" w:cs="仿宋"/>
          <w:sz w:val="30"/>
          <w:szCs w:val="30"/>
          <w:lang w:val="en-US" w:eastAsia="zh-CN"/>
        </w:rPr>
      </w:pPr>
    </w:p>
    <w:p>
      <w:pPr>
        <w:numPr>
          <w:ilvl w:val="0"/>
          <w:numId w:val="0"/>
        </w:numPr>
        <w:jc w:val="both"/>
        <w:rPr>
          <w:rFonts w:hint="eastAsia" w:ascii="仿宋" w:hAnsi="仿宋" w:eastAsia="仿宋" w:cs="仿宋"/>
          <w:b/>
          <w:bCs/>
          <w:sz w:val="30"/>
          <w:szCs w:val="30"/>
        </w:rPr>
      </w:pPr>
      <w:bookmarkStart w:id="2" w:name="_GoBack"/>
      <w:bookmarkEnd w:id="2"/>
      <w:r>
        <w:rPr>
          <w:rFonts w:hint="eastAsia" w:ascii="仿宋" w:hAnsi="仿宋" w:eastAsia="仿宋" w:cs="仿宋"/>
          <w:sz w:val="30"/>
          <w:szCs w:val="30"/>
          <w:lang w:val="en-US" w:eastAsia="zh-CN"/>
        </w:rPr>
        <w:br w:type="textWrapping"/>
      </w:r>
      <w:r>
        <w:rPr>
          <w:rFonts w:hint="eastAsia" w:ascii="仿宋" w:hAnsi="仿宋" w:eastAsia="仿宋" w:cs="仿宋"/>
          <w:b/>
          <w:bCs/>
          <w:sz w:val="30"/>
          <w:szCs w:val="30"/>
          <w:lang w:val="en-US" w:eastAsia="zh-CN"/>
        </w:rPr>
        <w:t>七、</w:t>
      </w:r>
      <w:r>
        <w:rPr>
          <w:rFonts w:hint="eastAsia" w:ascii="宋体" w:hAnsi="宋体"/>
          <w:b/>
          <w:bCs/>
          <w:sz w:val="28"/>
          <w:szCs w:val="28"/>
        </w:rPr>
        <w:t>评</w:t>
      </w:r>
      <w:r>
        <w:rPr>
          <w:rFonts w:hint="eastAsia" w:ascii="仿宋" w:hAnsi="仿宋" w:eastAsia="仿宋" w:cs="仿宋"/>
          <w:b/>
          <w:bCs/>
          <w:sz w:val="30"/>
          <w:szCs w:val="30"/>
        </w:rPr>
        <w:t>分方法</w:t>
      </w:r>
    </w:p>
    <w:p>
      <w:pPr>
        <w:numPr>
          <w:ilvl w:val="0"/>
          <w:numId w:val="3"/>
        </w:numPr>
        <w:spacing w:line="360" w:lineRule="auto"/>
        <w:rPr>
          <w:rFonts w:hint="eastAsia" w:ascii="仿宋" w:hAnsi="仿宋" w:eastAsia="仿宋" w:cs="仿宋"/>
          <w:sz w:val="30"/>
          <w:szCs w:val="30"/>
        </w:rPr>
      </w:pPr>
      <w:r>
        <w:rPr>
          <w:rFonts w:hint="eastAsia" w:ascii="仿宋" w:hAnsi="仿宋" w:eastAsia="仿宋" w:cs="仿宋"/>
          <w:sz w:val="30"/>
          <w:szCs w:val="30"/>
        </w:rPr>
        <w:t>本项目采取综合评分法。</w:t>
      </w:r>
    </w:p>
    <w:p>
      <w:pPr>
        <w:numPr>
          <w:ilvl w:val="0"/>
          <w:numId w:val="0"/>
        </w:numPr>
        <w:spacing w:line="360" w:lineRule="auto"/>
        <w:rPr>
          <w:rFonts w:hint="eastAsia" w:ascii="仿宋" w:hAnsi="仿宋" w:eastAsia="仿宋" w:cs="仿宋"/>
          <w:sz w:val="30"/>
          <w:szCs w:val="30"/>
        </w:rPr>
      </w:pPr>
      <w:r>
        <w:rPr>
          <w:rFonts w:hint="eastAsia" w:ascii="仿宋" w:hAnsi="仿宋" w:eastAsia="仿宋" w:cs="仿宋"/>
          <w:sz w:val="30"/>
          <w:szCs w:val="30"/>
        </w:rPr>
        <w:t>2、综合评分明细表</w:t>
      </w:r>
    </w:p>
    <w:p>
      <w:pPr>
        <w:widowControl w:val="0"/>
        <w:numPr>
          <w:ilvl w:val="0"/>
          <w:numId w:val="0"/>
        </w:numPr>
        <w:spacing w:line="360" w:lineRule="auto"/>
        <w:jc w:val="both"/>
        <w:rPr>
          <w:rFonts w:hint="eastAsia" w:ascii="仿宋" w:hAnsi="仿宋" w:eastAsia="仿宋" w:cs="仿宋"/>
          <w:sz w:val="30"/>
          <w:szCs w:val="30"/>
        </w:rPr>
      </w:pPr>
    </w:p>
    <w:p>
      <w:pPr>
        <w:widowControl w:val="0"/>
        <w:numPr>
          <w:ilvl w:val="0"/>
          <w:numId w:val="0"/>
        </w:numPr>
        <w:spacing w:line="360" w:lineRule="auto"/>
        <w:jc w:val="both"/>
        <w:rPr>
          <w:rFonts w:hint="eastAsia" w:ascii="仿宋" w:hAnsi="仿宋" w:eastAsia="仿宋" w:cs="仿宋"/>
          <w:sz w:val="30"/>
          <w:szCs w:val="30"/>
        </w:rPr>
      </w:pPr>
    </w:p>
    <w:tbl>
      <w:tblPr>
        <w:tblStyle w:val="11"/>
        <w:tblpPr w:leftFromText="180" w:rightFromText="180" w:vertAnchor="page" w:horzAnchor="page" w:tblpX="1012" w:tblpY="3148"/>
        <w:tblW w:w="10274"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4"/>
        <w:gridCol w:w="1305"/>
        <w:gridCol w:w="690"/>
        <w:gridCol w:w="7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blCellSpacing w:w="0" w:type="dxa"/>
        </w:trPr>
        <w:tc>
          <w:tcPr>
            <w:tcW w:w="404" w:type="dxa"/>
            <w:noWrap w:val="0"/>
            <w:vAlign w:val="center"/>
          </w:tcPr>
          <w:p>
            <w:pPr>
              <w:pStyle w:val="18"/>
              <w:spacing w:line="300" w:lineRule="exact"/>
              <w:jc w:val="center"/>
              <w:rPr>
                <w:rStyle w:val="14"/>
                <w:rFonts w:hint="eastAsia" w:ascii="宋体" w:hAnsi="宋体" w:eastAsia="宋体" w:cs="宋体"/>
                <w:color w:val="000000" w:themeColor="text1"/>
                <w:sz w:val="21"/>
                <w:szCs w:val="21"/>
                <w:lang w:eastAsia="zh-CN"/>
                <w14:textFill>
                  <w14:solidFill>
                    <w14:schemeClr w14:val="tx1"/>
                  </w14:solidFill>
                </w14:textFill>
              </w:rPr>
            </w:pPr>
            <w:r>
              <w:rPr>
                <w:rStyle w:val="14"/>
                <w:rFonts w:hint="eastAsia" w:ascii="宋体" w:hAnsi="宋体" w:cs="宋体"/>
                <w:color w:val="000000" w:themeColor="text1"/>
                <w:sz w:val="21"/>
                <w:szCs w:val="21"/>
                <w:lang w:eastAsia="zh-CN"/>
                <w14:textFill>
                  <w14:solidFill>
                    <w14:schemeClr w14:val="tx1"/>
                  </w14:solidFill>
                </w14:textFill>
              </w:rPr>
              <w:t>序号</w:t>
            </w:r>
          </w:p>
        </w:tc>
        <w:tc>
          <w:tcPr>
            <w:tcW w:w="1305" w:type="dxa"/>
            <w:noWrap w:val="0"/>
            <w:vAlign w:val="center"/>
          </w:tcPr>
          <w:p>
            <w:pPr>
              <w:pStyle w:val="18"/>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Style w:val="14"/>
                <w:rFonts w:hint="eastAsia" w:ascii="宋体" w:hAnsi="宋体" w:eastAsia="宋体" w:cs="宋体"/>
                <w:color w:val="000000" w:themeColor="text1"/>
                <w:sz w:val="21"/>
                <w:szCs w:val="21"/>
                <w14:textFill>
                  <w14:solidFill>
                    <w14:schemeClr w14:val="tx1"/>
                  </w14:solidFill>
                </w14:textFill>
              </w:rPr>
              <w:t>评价因素</w:t>
            </w:r>
          </w:p>
        </w:tc>
        <w:tc>
          <w:tcPr>
            <w:tcW w:w="690" w:type="dxa"/>
            <w:noWrap w:val="0"/>
            <w:vAlign w:val="center"/>
          </w:tcPr>
          <w:p>
            <w:pPr>
              <w:pStyle w:val="18"/>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Style w:val="14"/>
                <w:rFonts w:hint="eastAsia" w:ascii="宋体" w:hAnsi="宋体" w:eastAsia="宋体" w:cs="宋体"/>
                <w:color w:val="000000" w:themeColor="text1"/>
                <w:sz w:val="21"/>
                <w:szCs w:val="21"/>
                <w14:textFill>
                  <w14:solidFill>
                    <w14:schemeClr w14:val="tx1"/>
                  </w14:solidFill>
                </w14:textFill>
              </w:rPr>
              <w:t xml:space="preserve">分值 </w:t>
            </w:r>
          </w:p>
        </w:tc>
        <w:tc>
          <w:tcPr>
            <w:tcW w:w="7875" w:type="dxa"/>
            <w:noWrap w:val="0"/>
            <w:vAlign w:val="center"/>
          </w:tcPr>
          <w:p>
            <w:pPr>
              <w:pStyle w:val="18"/>
              <w:spacing w:line="300" w:lineRule="exact"/>
              <w:jc w:val="center"/>
              <w:rPr>
                <w:rStyle w:val="14"/>
                <w:rFonts w:hint="eastAsia" w:ascii="宋体" w:hAnsi="宋体" w:eastAsia="宋体" w:cs="宋体"/>
                <w:color w:val="000000" w:themeColor="text1"/>
                <w:sz w:val="21"/>
                <w:szCs w:val="21"/>
                <w:lang w:val="en-US" w:eastAsia="zh-CN"/>
                <w14:textFill>
                  <w14:solidFill>
                    <w14:schemeClr w14:val="tx1"/>
                  </w14:solidFill>
                </w14:textFill>
              </w:rPr>
            </w:pPr>
            <w:r>
              <w:rPr>
                <w:rStyle w:val="14"/>
                <w:rFonts w:hint="eastAsia" w:ascii="宋体" w:hAnsi="宋体" w:cs="宋体"/>
                <w:color w:val="000000" w:themeColor="text1"/>
                <w:sz w:val="21"/>
                <w:szCs w:val="21"/>
                <w:lang w:val="en-US" w:eastAsia="zh-CN"/>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tblCellSpacing w:w="0" w:type="dxa"/>
        </w:trPr>
        <w:tc>
          <w:tcPr>
            <w:tcW w:w="404" w:type="dxa"/>
            <w:noWrap w:val="0"/>
            <w:vAlign w:val="center"/>
          </w:tcPr>
          <w:p>
            <w:pPr>
              <w:pStyle w:val="10"/>
              <w:spacing w:line="3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1305" w:type="dxa"/>
            <w:noWrap w:val="0"/>
            <w:vAlign w:val="center"/>
          </w:tcPr>
          <w:p>
            <w:pPr>
              <w:pStyle w:val="10"/>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690" w:type="dxa"/>
            <w:noWrap w:val="0"/>
            <w:vAlign w:val="center"/>
          </w:tcPr>
          <w:p>
            <w:pPr>
              <w:pStyle w:val="18"/>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分</w:t>
            </w:r>
          </w:p>
        </w:tc>
        <w:tc>
          <w:tcPr>
            <w:tcW w:w="7875" w:type="dxa"/>
            <w:noWrap w:val="0"/>
            <w:vAlign w:val="center"/>
          </w:tcPr>
          <w:p>
            <w:pPr>
              <w:pStyle w:val="18"/>
              <w:spacing w:line="300" w:lineRule="exac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以本次有效的最低的包内全部单价之和为基准价，参选报价得分=（基准价/包内全部单价之和）*</w:t>
            </w:r>
            <w:r>
              <w:rPr>
                <w:rFonts w:hint="eastAsia" w:ascii="宋体" w:hAnsi="宋体" w:cs="宋体"/>
                <w:color w:val="000000" w:themeColor="text1"/>
                <w:sz w:val="21"/>
                <w:szCs w:val="21"/>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blCellSpacing w:w="0" w:type="dxa"/>
        </w:trPr>
        <w:tc>
          <w:tcPr>
            <w:tcW w:w="404" w:type="dxa"/>
            <w:noWrap w:val="0"/>
            <w:vAlign w:val="center"/>
          </w:tcPr>
          <w:p>
            <w:pPr>
              <w:pStyle w:val="18"/>
              <w:spacing w:line="3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p>
        </w:tc>
        <w:tc>
          <w:tcPr>
            <w:tcW w:w="1305" w:type="dxa"/>
            <w:noWrap w:val="0"/>
            <w:vAlign w:val="center"/>
          </w:tcPr>
          <w:p>
            <w:pPr>
              <w:pStyle w:val="18"/>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690" w:type="dxa"/>
            <w:noWrap w:val="0"/>
            <w:vAlign w:val="center"/>
          </w:tcPr>
          <w:p>
            <w:pPr>
              <w:pStyle w:val="18"/>
              <w:spacing w:line="30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12分</w:t>
            </w:r>
          </w:p>
        </w:tc>
        <w:tc>
          <w:tcPr>
            <w:tcW w:w="7875" w:type="dxa"/>
            <w:noWrap w:val="0"/>
            <w:vAlign w:val="center"/>
          </w:tcPr>
          <w:p>
            <w:pPr>
              <w:pStyle w:val="18"/>
              <w:spacing w:line="300" w:lineRule="exact"/>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供应商提供类似项目业绩，每提供 1个得</w:t>
            </w:r>
            <w:r>
              <w:rPr>
                <w:rFonts w:hint="eastAsia" w:ascii="宋体" w:hAnsi="宋体" w:cs="宋体"/>
                <w:color w:val="000000" w:themeColor="text1"/>
                <w:kern w:val="2"/>
                <w:sz w:val="21"/>
                <w:szCs w:val="21"/>
                <w:lang w:val="en-US" w:eastAsia="zh-CN"/>
                <w14:textFill>
                  <w14:solidFill>
                    <w14:schemeClr w14:val="tx1"/>
                  </w14:solidFill>
                </w14:textFill>
              </w:rPr>
              <w:t>2</w:t>
            </w:r>
            <w:r>
              <w:rPr>
                <w:rFonts w:hint="eastAsia" w:ascii="宋体" w:hAnsi="宋体" w:eastAsia="宋体" w:cs="宋体"/>
                <w:color w:val="000000" w:themeColor="text1"/>
                <w:kern w:val="2"/>
                <w:sz w:val="21"/>
                <w:szCs w:val="21"/>
                <w14:textFill>
                  <w14:solidFill>
                    <w14:schemeClr w14:val="tx1"/>
                  </w14:solidFill>
                </w14:textFill>
              </w:rPr>
              <w:t>分，最多得 12 分。</w:t>
            </w:r>
          </w:p>
          <w:p>
            <w:pPr>
              <w:pStyle w:val="18"/>
              <w:spacing w:line="300" w:lineRule="exact"/>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注：提供中标（成交）通知书或合同复印件加盖供应商公章，未提供或未盖章的不得分。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3" w:hRule="atLeast"/>
          <w:tblCellSpacing w:w="0" w:type="dxa"/>
        </w:trPr>
        <w:tc>
          <w:tcPr>
            <w:tcW w:w="404" w:type="dxa"/>
            <w:noWrap w:val="0"/>
            <w:vAlign w:val="center"/>
          </w:tcPr>
          <w:p>
            <w:pPr>
              <w:pStyle w:val="7"/>
              <w:snapToGrid w:val="0"/>
              <w:spacing w:after="0"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1305" w:type="dxa"/>
            <w:noWrap w:val="0"/>
            <w:vAlign w:val="center"/>
          </w:tcPr>
          <w:p>
            <w:pPr>
              <w:pStyle w:val="7"/>
              <w:snapToGrid w:val="0"/>
              <w:spacing w:after="0"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sz w:val="24"/>
                <w:szCs w:val="24"/>
              </w:rPr>
              <w:t>项目实施方案</w:t>
            </w:r>
          </w:p>
        </w:tc>
        <w:tc>
          <w:tcPr>
            <w:tcW w:w="690" w:type="dxa"/>
            <w:noWrap w:val="0"/>
            <w:vAlign w:val="center"/>
          </w:tcPr>
          <w:p>
            <w:pPr>
              <w:pStyle w:val="18"/>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 xml:space="preserve"> 分</w:t>
            </w:r>
          </w:p>
        </w:tc>
        <w:tc>
          <w:tcPr>
            <w:tcW w:w="7875" w:type="dxa"/>
            <w:noWrap w:val="0"/>
            <w:vAlign w:val="center"/>
          </w:tcPr>
          <w:p>
            <w:pPr>
              <w:pStyle w:val="7"/>
              <w:snapToGrid w:val="0"/>
              <w:spacing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sz w:val="24"/>
                <w:szCs w:val="24"/>
              </w:rPr>
              <w:t>根据供应商针对本项目的实施方案（包含：①整体计划安排②组织方案③人员配置及分工④应急预案⑤时间进度安排等），方案包含以上全部内容得</w:t>
            </w:r>
            <w:r>
              <w:rPr>
                <w:rFonts w:hint="eastAsia" w:ascii="宋体" w:hAnsi="宋体"/>
                <w:sz w:val="24"/>
                <w:szCs w:val="24"/>
                <w:lang w:val="en-US" w:eastAsia="zh-CN"/>
              </w:rPr>
              <w:t>20</w:t>
            </w:r>
            <w:r>
              <w:rPr>
                <w:rFonts w:hint="eastAsia" w:ascii="宋体" w:hAnsi="宋体"/>
                <w:sz w:val="24"/>
                <w:szCs w:val="24"/>
              </w:rPr>
              <w:t>分，每有一项缺失扣</w:t>
            </w:r>
            <w:r>
              <w:rPr>
                <w:rFonts w:hint="eastAsia" w:ascii="宋体" w:hAnsi="宋体"/>
                <w:sz w:val="24"/>
                <w:szCs w:val="24"/>
                <w:lang w:val="en-US" w:eastAsia="zh-CN"/>
              </w:rPr>
              <w:t>4</w:t>
            </w:r>
            <w:r>
              <w:rPr>
                <w:rFonts w:hint="eastAsia" w:ascii="宋体" w:hAnsi="宋体"/>
                <w:sz w:val="24"/>
                <w:szCs w:val="24"/>
              </w:rPr>
              <w:t xml:space="preserve"> 分；方案包含以上全部内容的基础上，每一项内容全面合理、详细完善、可行性高、职责清晰、各类措施运用合理的加</w:t>
            </w:r>
            <w:r>
              <w:rPr>
                <w:rFonts w:hint="eastAsia" w:ascii="宋体" w:hAnsi="宋体"/>
                <w:sz w:val="24"/>
                <w:szCs w:val="24"/>
                <w:lang w:val="en-US" w:eastAsia="zh-CN"/>
              </w:rPr>
              <w:t>2</w:t>
            </w:r>
            <w:r>
              <w:rPr>
                <w:rFonts w:hint="eastAsia" w:ascii="宋体" w:hAnsi="宋体"/>
                <w:sz w:val="24"/>
                <w:szCs w:val="24"/>
              </w:rPr>
              <w:t xml:space="preserve"> 分，最多加</w:t>
            </w:r>
            <w:r>
              <w:rPr>
                <w:rFonts w:hint="eastAsia" w:ascii="宋体" w:hAnsi="宋体"/>
                <w:sz w:val="24"/>
                <w:szCs w:val="24"/>
                <w:lang w:val="en-US" w:eastAsia="zh-CN"/>
              </w:rPr>
              <w:t>10</w:t>
            </w:r>
            <w:r>
              <w:rPr>
                <w:rFonts w:hint="eastAsia" w:ascii="宋体" w:hAnsi="宋体"/>
                <w:sz w:val="24"/>
                <w:szCs w:val="24"/>
              </w:rPr>
              <w:t xml:space="preserve"> 分；本项最高得 </w:t>
            </w:r>
            <w:r>
              <w:rPr>
                <w:rFonts w:hint="eastAsia" w:ascii="宋体" w:hAnsi="宋体"/>
                <w:sz w:val="24"/>
                <w:szCs w:val="24"/>
                <w:lang w:val="en-US" w:eastAsia="zh-CN"/>
              </w:rPr>
              <w:t>30</w:t>
            </w:r>
            <w:r>
              <w:rPr>
                <w:rFonts w:hint="eastAsia" w:ascii="宋体" w:hAnsi="宋体"/>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7" w:hRule="atLeast"/>
          <w:tblCellSpacing w:w="0" w:type="dxa"/>
        </w:trPr>
        <w:tc>
          <w:tcPr>
            <w:tcW w:w="404" w:type="dxa"/>
            <w:noWrap w:val="0"/>
            <w:vAlign w:val="center"/>
          </w:tcPr>
          <w:p>
            <w:pPr>
              <w:pStyle w:val="10"/>
              <w:spacing w:line="3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1305" w:type="dxa"/>
            <w:noWrap w:val="0"/>
            <w:vAlign w:val="center"/>
          </w:tcPr>
          <w:p>
            <w:pPr>
              <w:pStyle w:val="10"/>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sz w:val="24"/>
                <w:szCs w:val="24"/>
              </w:rPr>
              <w:t>售后服务方案</w:t>
            </w:r>
          </w:p>
        </w:tc>
        <w:tc>
          <w:tcPr>
            <w:tcW w:w="690" w:type="dxa"/>
            <w:noWrap w:val="0"/>
            <w:vAlign w:val="center"/>
          </w:tcPr>
          <w:p>
            <w:pPr>
              <w:pStyle w:val="18"/>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25</w:t>
            </w:r>
            <w:r>
              <w:rPr>
                <w:rFonts w:hint="eastAsia" w:ascii="宋体" w:hAnsi="宋体" w:eastAsia="宋体" w:cs="宋体"/>
                <w:color w:val="000000" w:themeColor="text1"/>
                <w:sz w:val="21"/>
                <w:szCs w:val="21"/>
                <w14:textFill>
                  <w14:solidFill>
                    <w14:schemeClr w14:val="tx1"/>
                  </w14:solidFill>
                </w14:textFill>
              </w:rPr>
              <w:t>分</w:t>
            </w:r>
          </w:p>
        </w:tc>
        <w:tc>
          <w:tcPr>
            <w:tcW w:w="7875" w:type="dxa"/>
            <w:noWrap w:val="0"/>
            <w:vAlign w:val="center"/>
          </w:tcPr>
          <w:p>
            <w:pPr>
              <w:pStyle w:val="18"/>
              <w:spacing w:line="3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auto"/>
                <w:kern w:val="2"/>
                <w:sz w:val="24"/>
                <w:szCs w:val="24"/>
              </w:rPr>
              <w:t>根据供应商针对本项目的售后服务方案（包含：①质保承诺以及售后服务保障措施②免费培训方案③售后服务标准及退换货措施④管理考核办法⑤各环节相互协调和控制措施有力），方案包含以上全部内容得</w:t>
            </w:r>
            <w:r>
              <w:rPr>
                <w:rFonts w:hint="eastAsia" w:ascii="宋体" w:hAnsi="宋体" w:eastAsia="宋体" w:cs="宋体"/>
                <w:color w:val="auto"/>
                <w:kern w:val="2"/>
                <w:sz w:val="24"/>
                <w:szCs w:val="24"/>
                <w:lang w:val="en-US" w:eastAsia="zh-CN"/>
              </w:rPr>
              <w:t>15</w:t>
            </w:r>
            <w:r>
              <w:rPr>
                <w:rFonts w:hint="eastAsia" w:ascii="宋体" w:hAnsi="宋体" w:eastAsia="宋体" w:cs="宋体"/>
                <w:color w:val="auto"/>
                <w:kern w:val="2"/>
                <w:sz w:val="24"/>
                <w:szCs w:val="24"/>
              </w:rPr>
              <w:t>分，每有一项缺失扣</w:t>
            </w: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rPr>
              <w:t xml:space="preserve"> 分；方案包含以上全部内容的基础上，每一项内容全面合理、详细完善、可行性高、职责清晰、各类措施运用合理的加 </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rPr>
              <w:t xml:space="preserve"> 分，最多加 </w:t>
            </w:r>
            <w:r>
              <w:rPr>
                <w:rFonts w:hint="eastAsia" w:ascii="宋体" w:hAnsi="宋体" w:eastAsia="宋体" w:cs="宋体"/>
                <w:color w:val="auto"/>
                <w:kern w:val="2"/>
                <w:sz w:val="24"/>
                <w:szCs w:val="24"/>
                <w:lang w:val="en-US" w:eastAsia="zh-CN"/>
              </w:rPr>
              <w:t>10</w:t>
            </w:r>
            <w:r>
              <w:rPr>
                <w:rFonts w:hint="eastAsia" w:ascii="宋体" w:hAnsi="宋体" w:eastAsia="宋体" w:cs="宋体"/>
                <w:color w:val="auto"/>
                <w:kern w:val="2"/>
                <w:sz w:val="24"/>
                <w:szCs w:val="24"/>
              </w:rPr>
              <w:t>分；本项最高得</w:t>
            </w:r>
            <w:r>
              <w:rPr>
                <w:rFonts w:hint="eastAsia" w:ascii="宋体" w:hAnsi="宋体" w:eastAsia="宋体" w:cs="宋体"/>
                <w:color w:val="auto"/>
                <w:kern w:val="2"/>
                <w:sz w:val="24"/>
                <w:szCs w:val="24"/>
                <w:lang w:val="en-US" w:eastAsia="zh-CN"/>
              </w:rPr>
              <w:t>25</w:t>
            </w:r>
            <w:r>
              <w:rPr>
                <w:rFonts w:hint="eastAsia" w:ascii="宋体" w:hAnsi="宋体" w:eastAsia="宋体" w:cs="宋体"/>
                <w:color w:val="auto"/>
                <w:kern w:val="2"/>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blCellSpacing w:w="0" w:type="dxa"/>
        </w:trPr>
        <w:tc>
          <w:tcPr>
            <w:tcW w:w="404" w:type="dxa"/>
            <w:noWrap w:val="0"/>
            <w:vAlign w:val="center"/>
          </w:tcPr>
          <w:p>
            <w:pPr>
              <w:pStyle w:val="10"/>
              <w:spacing w:line="3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1305" w:type="dxa"/>
            <w:noWrap w:val="0"/>
            <w:vAlign w:val="center"/>
          </w:tcPr>
          <w:p>
            <w:pPr>
              <w:pStyle w:val="10"/>
              <w:spacing w:line="300" w:lineRule="exact"/>
              <w:jc w:val="center"/>
              <w:rPr>
                <w:rFonts w:hint="eastAsia" w:ascii="宋体" w:hAnsi="宋体"/>
                <w:sz w:val="24"/>
                <w:szCs w:val="24"/>
              </w:rPr>
            </w:pPr>
            <w:r>
              <w:rPr>
                <w:rFonts w:hint="eastAsia" w:ascii="宋体" w:hAnsi="宋体"/>
                <w:sz w:val="24"/>
                <w:szCs w:val="24"/>
              </w:rPr>
              <w:t>参选文件的规范性</w:t>
            </w:r>
          </w:p>
        </w:tc>
        <w:tc>
          <w:tcPr>
            <w:tcW w:w="690" w:type="dxa"/>
            <w:noWrap w:val="0"/>
            <w:vAlign w:val="center"/>
          </w:tcPr>
          <w:p>
            <w:pPr>
              <w:pStyle w:val="18"/>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 xml:space="preserve"> 分</w:t>
            </w:r>
          </w:p>
        </w:tc>
        <w:tc>
          <w:tcPr>
            <w:tcW w:w="7875" w:type="dxa"/>
            <w:noWrap w:val="0"/>
            <w:vAlign w:val="center"/>
          </w:tcPr>
          <w:p>
            <w:pPr>
              <w:pStyle w:val="18"/>
              <w:spacing w:line="300" w:lineRule="exact"/>
              <w:rPr>
                <w:rFonts w:hint="eastAsia" w:ascii="宋体" w:hAnsi="宋体"/>
                <w:color w:val="auto"/>
                <w:sz w:val="24"/>
                <w:szCs w:val="24"/>
              </w:rPr>
            </w:pPr>
            <w:r>
              <w:rPr>
                <w:rFonts w:hint="eastAsia" w:ascii="宋体" w:hAnsi="宋体"/>
                <w:color w:val="auto"/>
                <w:sz w:val="24"/>
                <w:szCs w:val="24"/>
              </w:rPr>
              <w:t>参选文件制作规范，没有细微偏差情形的得</w:t>
            </w:r>
            <w:r>
              <w:rPr>
                <w:rFonts w:hint="eastAsia" w:ascii="宋体" w:hAnsi="宋体"/>
                <w:color w:val="auto"/>
                <w:sz w:val="24"/>
                <w:szCs w:val="24"/>
                <w:lang w:val="en-US" w:eastAsia="zh-CN"/>
              </w:rPr>
              <w:t>3</w:t>
            </w:r>
            <w:r>
              <w:rPr>
                <w:rFonts w:hint="eastAsia" w:ascii="宋体" w:hAnsi="宋体"/>
                <w:color w:val="auto"/>
                <w:sz w:val="24"/>
                <w:szCs w:val="24"/>
              </w:rPr>
              <w:t>分；有一项细微偏差扣</w:t>
            </w:r>
            <w:r>
              <w:rPr>
                <w:rFonts w:hint="eastAsia" w:ascii="宋体" w:hAnsi="宋体"/>
                <w:color w:val="auto"/>
                <w:sz w:val="24"/>
                <w:szCs w:val="24"/>
                <w:lang w:val="en-US" w:eastAsia="zh-CN"/>
              </w:rPr>
              <w:t>1</w:t>
            </w:r>
            <w:r>
              <w:rPr>
                <w:rFonts w:hint="eastAsia" w:ascii="宋体" w:hAnsi="宋体"/>
                <w:color w:val="auto"/>
                <w:sz w:val="24"/>
                <w:szCs w:val="24"/>
              </w:rPr>
              <w:t xml:space="preserve"> 分，直至该项分值扣完为止。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5" w:hRule="atLeast"/>
          <w:tblCellSpacing w:w="0" w:type="dxa"/>
        </w:trPr>
        <w:tc>
          <w:tcPr>
            <w:tcW w:w="10274" w:type="dxa"/>
            <w:gridSpan w:val="4"/>
            <w:noWrap w:val="0"/>
            <w:vAlign w:val="center"/>
          </w:tcPr>
          <w:p>
            <w:pPr>
              <w:spacing w:line="360" w:lineRule="auto"/>
              <w:rPr>
                <w:rFonts w:hint="eastAsia" w:ascii="宋体" w:hAnsi="宋体"/>
                <w:sz w:val="24"/>
                <w:szCs w:val="24"/>
              </w:rPr>
            </w:pPr>
            <w:r>
              <w:rPr>
                <w:rFonts w:hint="eastAsia" w:ascii="宋体" w:hAnsi="宋体"/>
                <w:sz w:val="24"/>
                <w:szCs w:val="24"/>
              </w:rPr>
              <w:t>注：①本表中所涉及的评审资料是响应文件的重要组成内容，未按要求提供或资料不全的将</w:t>
            </w:r>
          </w:p>
          <w:p>
            <w:pPr>
              <w:spacing w:line="360" w:lineRule="auto"/>
              <w:rPr>
                <w:rFonts w:hint="eastAsia" w:ascii="宋体" w:hAnsi="宋体"/>
                <w:sz w:val="24"/>
                <w:szCs w:val="24"/>
              </w:rPr>
            </w:pPr>
            <w:r>
              <w:rPr>
                <w:rFonts w:hint="eastAsia" w:ascii="宋体" w:hAnsi="宋体"/>
                <w:sz w:val="24"/>
                <w:szCs w:val="24"/>
              </w:rPr>
              <w:t>导致相应得分的丢失。②本表中所涉及的评审资料，供应商应当在响应文件中按要求提交原</w:t>
            </w:r>
          </w:p>
          <w:p>
            <w:pPr>
              <w:spacing w:line="360" w:lineRule="auto"/>
              <w:rPr>
                <w:rFonts w:hint="eastAsia" w:ascii="宋体" w:hAnsi="宋体"/>
                <w:sz w:val="24"/>
                <w:szCs w:val="24"/>
              </w:rPr>
            </w:pPr>
            <w:r>
              <w:rPr>
                <w:rFonts w:hint="eastAsia" w:ascii="宋体" w:hAnsi="宋体"/>
                <w:sz w:val="24"/>
                <w:szCs w:val="24"/>
              </w:rPr>
              <w:t>件或复印件，并对其真实性负责。③评分的取值按四舍五入法，保留小数点后两位。④涉及</w:t>
            </w:r>
          </w:p>
          <w:p>
            <w:pPr>
              <w:pStyle w:val="18"/>
              <w:spacing w:line="300" w:lineRule="exact"/>
              <w:rPr>
                <w:rFonts w:hint="eastAsia" w:ascii="宋体" w:hAnsi="宋体"/>
                <w:color w:val="auto"/>
                <w:sz w:val="24"/>
                <w:szCs w:val="24"/>
              </w:rPr>
            </w:pPr>
            <w:r>
              <w:rPr>
                <w:rFonts w:hint="eastAsia" w:ascii="宋体" w:hAnsi="宋体"/>
                <w:color w:val="auto"/>
                <w:sz w:val="24"/>
                <w:szCs w:val="24"/>
              </w:rPr>
              <w:t>评审的资料都应当清晰可辨，对于模糊或分辨不明的资料，评审专家可以不予认可。</w:t>
            </w:r>
          </w:p>
        </w:tc>
      </w:tr>
    </w:tbl>
    <w:p/>
    <w:sectPr>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F553F"/>
    <w:multiLevelType w:val="singleLevel"/>
    <w:tmpl w:val="8FFF553F"/>
    <w:lvl w:ilvl="0" w:tentative="0">
      <w:start w:val="6"/>
      <w:numFmt w:val="chineseCounting"/>
      <w:suff w:val="nothing"/>
      <w:lvlText w:val="%1、"/>
      <w:lvlJc w:val="left"/>
      <w:rPr>
        <w:rFonts w:hint="eastAsia"/>
      </w:rPr>
    </w:lvl>
  </w:abstractNum>
  <w:abstractNum w:abstractNumId="1">
    <w:nsid w:val="EFBE8835"/>
    <w:multiLevelType w:val="singleLevel"/>
    <w:tmpl w:val="EFBE8835"/>
    <w:lvl w:ilvl="0" w:tentative="0">
      <w:start w:val="1"/>
      <w:numFmt w:val="decimal"/>
      <w:lvlText w:val="%1."/>
      <w:lvlJc w:val="left"/>
      <w:pPr>
        <w:tabs>
          <w:tab w:val="left" w:pos="312"/>
        </w:tabs>
      </w:pPr>
    </w:lvl>
  </w:abstractNum>
  <w:abstractNum w:abstractNumId="2">
    <w:nsid w:val="FE22315F"/>
    <w:multiLevelType w:val="singleLevel"/>
    <w:tmpl w:val="FE22315F"/>
    <w:lvl w:ilvl="0" w:tentative="0">
      <w:start w:val="10"/>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ZmIzZTdmODc0YWM0Yjg1Y2U5Y2UwMGFkZmMzODQifQ=="/>
  </w:docVars>
  <w:rsids>
    <w:rsidRoot w:val="6ED73003"/>
    <w:rsid w:val="08CC5DF3"/>
    <w:rsid w:val="0C2B4DB5"/>
    <w:rsid w:val="3A1B44B1"/>
    <w:rsid w:val="4A7B3953"/>
    <w:rsid w:val="4AFC64B6"/>
    <w:rsid w:val="4B150D07"/>
    <w:rsid w:val="54847CA9"/>
    <w:rsid w:val="58CF2432"/>
    <w:rsid w:val="5BD41C24"/>
    <w:rsid w:val="698E2860"/>
    <w:rsid w:val="6ED73003"/>
    <w:rsid w:val="73634211"/>
    <w:rsid w:val="7685354A"/>
    <w:rsid w:val="7699161E"/>
    <w:rsid w:val="77BE527B"/>
    <w:rsid w:val="7A412C96"/>
    <w:rsid w:val="7C1420F3"/>
    <w:rsid w:val="7CB40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paragraph" w:styleId="2">
    <w:name w:val="heading 1"/>
    <w:basedOn w:val="1"/>
    <w:next w:val="1"/>
    <w:link w:val="15"/>
    <w:qFormat/>
    <w:uiPriority w:val="0"/>
    <w:pPr>
      <w:keepNext/>
      <w:keepLines/>
      <w:spacing w:beforeAutospacing="0" w:afterAutospacing="0" w:line="240" w:lineRule="auto"/>
      <w:jc w:val="left"/>
      <w:outlineLvl w:val="0"/>
    </w:pPr>
    <w:rPr>
      <w:rFonts w:ascii="Tahoma" w:hAnsi="Tahoma" w:eastAsia="微软雅黑"/>
      <w:b/>
      <w:spacing w:val="52"/>
      <w:kern w:val="0"/>
      <w:sz w:val="56"/>
      <w:szCs w:val="22"/>
    </w:rPr>
  </w:style>
  <w:style w:type="paragraph" w:styleId="3">
    <w:name w:val="heading 2"/>
    <w:basedOn w:val="1"/>
    <w:next w:val="4"/>
    <w:qFormat/>
    <w:uiPriority w:val="0"/>
    <w:pPr>
      <w:keepNext/>
      <w:keepLines/>
      <w:spacing w:before="260" w:after="260" w:line="500" w:lineRule="exact"/>
      <w:outlineLvl w:val="1"/>
    </w:pPr>
    <w:rPr>
      <w:rFonts w:ascii="Arial" w:hAnsi="Arial" w:eastAsia="黑体"/>
      <w:b/>
      <w:kern w:val="0"/>
      <w:sz w:val="28"/>
    </w:rPr>
  </w:style>
  <w:style w:type="paragraph" w:styleId="5">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paragraph" w:styleId="6">
    <w:name w:val="heading 6"/>
    <w:basedOn w:val="1"/>
    <w:next w:val="1"/>
    <w:qFormat/>
    <w:uiPriority w:val="9"/>
    <w:pPr>
      <w:keepNext/>
      <w:keepLines/>
      <w:spacing w:before="240" w:after="64" w:line="320" w:lineRule="auto"/>
      <w:outlineLvl w:val="5"/>
    </w:pPr>
    <w:rPr>
      <w:rFonts w:ascii="Cambria" w:hAnsi="Cambria" w:eastAsia="宋体" w:cs="Times New Roman"/>
      <w:b/>
      <w:bCs/>
      <w:sz w:val="24"/>
      <w:szCs w:val="2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firstLineChars="200"/>
    </w:pPr>
  </w:style>
  <w:style w:type="paragraph" w:styleId="7">
    <w:name w:val="Body Text"/>
    <w:basedOn w:val="1"/>
    <w:unhideWhenUsed/>
    <w:qFormat/>
    <w:uiPriority w:val="99"/>
    <w:pPr>
      <w:spacing w:after="120" w:line="259" w:lineRule="auto"/>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customStyle="1" w:styleId="15">
    <w:name w:val="标题 1 Char"/>
    <w:link w:val="2"/>
    <w:qFormat/>
    <w:uiPriority w:val="0"/>
    <w:rPr>
      <w:rFonts w:ascii="Tahoma" w:hAnsi="Tahoma" w:eastAsia="微软雅黑"/>
      <w:b/>
      <w:spacing w:val="43"/>
      <w:kern w:val="44"/>
      <w:sz w:val="56"/>
      <w:szCs w:val="22"/>
    </w:rPr>
  </w:style>
  <w:style w:type="paragraph" w:customStyle="1" w:styleId="16">
    <w:name w:val="样式1"/>
    <w:basedOn w:val="1"/>
    <w:qFormat/>
    <w:uiPriority w:val="0"/>
    <w:pPr>
      <w:spacing w:line="320" w:lineRule="exact"/>
      <w:jc w:val="center"/>
    </w:pPr>
    <w:rPr>
      <w:rFonts w:asciiTheme="minorAscii" w:hAnsiTheme="minorAscii"/>
      <w:szCs w:val="22"/>
    </w:rPr>
  </w:style>
  <w:style w:type="paragraph" w:customStyle="1" w:styleId="17">
    <w:name w:val="样式4"/>
    <w:basedOn w:val="1"/>
    <w:qFormat/>
    <w:uiPriority w:val="0"/>
    <w:pPr>
      <w:ind w:firstLine="0" w:firstLineChars="0"/>
    </w:pPr>
    <w:rPr>
      <w:rFonts w:ascii="宋体" w:hAnsi="宋体" w:cs="宋体"/>
      <w:sz w:val="24"/>
      <w:szCs w:val="21"/>
    </w:rPr>
  </w:style>
  <w:style w:type="paragraph" w:customStyle="1" w:styleId="18">
    <w:name w:val="style66"/>
    <w:basedOn w:val="1"/>
    <w:qFormat/>
    <w:uiPriority w:val="0"/>
    <w:pPr>
      <w:widowControl/>
      <w:spacing w:before="100" w:beforeAutospacing="1" w:after="100" w:afterAutospacing="1"/>
      <w:jc w:val="left"/>
    </w:pPr>
    <w:rPr>
      <w:rFonts w:ascii="Arial Unicode MS" w:hAnsi="Arial Unicode MS"/>
      <w:color w:val="3783E3"/>
      <w:kern w:val="0"/>
      <w:sz w:val="18"/>
      <w:szCs w:val="18"/>
    </w:rPr>
  </w:style>
  <w:style w:type="character" w:customStyle="1" w:styleId="19">
    <w:name w:val="标题 4 字符"/>
    <w:qFormat/>
    <w:uiPriority w:val="9"/>
    <w:rPr>
      <w:rFonts w:ascii="Calibri" w:hAnsi="Calibri" w:eastAsia="黑体"/>
      <w:b/>
      <w:bCs/>
      <w:sz w:val="32"/>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4335</Words>
  <Characters>4484</Characters>
  <Lines>0</Lines>
  <Paragraphs>0</Paragraphs>
  <TotalTime>17</TotalTime>
  <ScaleCrop>false</ScaleCrop>
  <LinksUpToDate>false</LinksUpToDate>
  <CharactersWithSpaces>5867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2023-05-24T03:12:00Z</dcterms:created>
  <dc:creator>随心而动</dc:creator>
  <cp:lastModifiedBy>随心而动</cp:lastModifiedBy>
  <cp:lastPrinted>2023-05-29T03:09:44Z</cp:lastPrinted>
  <dcterms:modified xsi:type="dcterms:W3CDTF">2023-05-29T03:13:31Z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44952A17DD4C4541A19A9237B998F8C0_11</vt:lpwstr>
  </property>
</Properties>
</file>